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74068" w14:textId="5DF2CF21" w:rsidR="005B0B8A" w:rsidRDefault="005B0B8A" w:rsidP="00D61659">
      <w:pPr>
        <w:sectPr w:rsidR="005B0B8A" w:rsidSect="00586CCD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06" w:h="16838" w:code="9"/>
          <w:pgMar w:top="102" w:right="851" w:bottom="1418" w:left="851" w:header="283" w:footer="680" w:gutter="0"/>
          <w:cols w:space="340"/>
          <w:docGrid w:linePitch="360"/>
        </w:sectPr>
      </w:pPr>
    </w:p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897"/>
      </w:tblGrid>
      <w:tr w:rsidR="00AD784C" w14:paraId="454B98D2" w14:textId="77777777" w:rsidTr="00574602">
        <w:trPr>
          <w:trHeight w:val="134"/>
        </w:trPr>
        <w:tc>
          <w:tcPr>
            <w:tcW w:w="8897" w:type="dxa"/>
            <w:shd w:val="clear" w:color="auto" w:fill="auto"/>
            <w:tcMar>
              <w:left w:w="0" w:type="dxa"/>
            </w:tcMar>
            <w:vAlign w:val="bottom"/>
          </w:tcPr>
          <w:p w14:paraId="246EAF66" w14:textId="7AD5A4F2" w:rsidR="00AD784C" w:rsidRPr="00873D40" w:rsidRDefault="00E30E3A" w:rsidP="00574602">
            <w:pPr>
              <w:pStyle w:val="DJRmainheadingsmallbann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Minutes</w:t>
            </w:r>
          </w:p>
        </w:tc>
      </w:tr>
      <w:tr w:rsidR="00AD784C" w14:paraId="2FB2F119" w14:textId="77777777" w:rsidTr="00574602">
        <w:trPr>
          <w:trHeight w:val="69"/>
        </w:trPr>
        <w:sdt>
          <w:sdtPr>
            <w:rPr>
              <w:color w:val="000000" w:themeColor="text1"/>
              <w:szCs w:val="28"/>
            </w:rPr>
            <w:alias w:val="Type project/branch name"/>
            <w:tag w:val="Type project/branch name"/>
            <w:id w:val="-1907599920"/>
            <w:placeholder>
              <w:docPart w:val="CF62CD54986F424BB89101C51E701E6C"/>
            </w:placeholder>
            <w:text/>
          </w:sdtPr>
          <w:sdtEndPr/>
          <w:sdtContent>
            <w:tc>
              <w:tcPr>
                <w:tcW w:w="8897" w:type="dxa"/>
                <w:shd w:val="clear" w:color="auto" w:fill="auto"/>
                <w:tcMar>
                  <w:top w:w="170" w:type="dxa"/>
                  <w:left w:w="0" w:type="dxa"/>
                  <w:bottom w:w="510" w:type="dxa"/>
                </w:tcMar>
              </w:tcPr>
              <w:p w14:paraId="0032960C" w14:textId="691F3898" w:rsidR="00357B4E" w:rsidRPr="00AD784C" w:rsidRDefault="00C55438" w:rsidP="00574602">
                <w:pPr>
                  <w:pStyle w:val="DJRmainsubheadingsmallbanner"/>
                  <w:rPr>
                    <w:szCs w:val="28"/>
                  </w:rPr>
                </w:pPr>
                <w:r>
                  <w:rPr>
                    <w:color w:val="000000" w:themeColor="text1"/>
                    <w:szCs w:val="28"/>
                  </w:rPr>
                  <w:t>Cherry Creek Youth Justice Centre Project</w:t>
                </w:r>
              </w:p>
            </w:tc>
          </w:sdtContent>
        </w:sdt>
      </w:tr>
    </w:tbl>
    <w:p w14:paraId="7ED82266" w14:textId="77777777" w:rsidR="00574602" w:rsidRDefault="00574602" w:rsidP="009724B8">
      <w:pPr>
        <w:pStyle w:val="Sectionbreakfirstpage"/>
      </w:pPr>
    </w:p>
    <w:p w14:paraId="44AC94DF" w14:textId="77777777" w:rsidR="00574602" w:rsidRDefault="00574602" w:rsidP="009724B8">
      <w:pPr>
        <w:pStyle w:val="Sectionbreakfirstpage"/>
      </w:pPr>
    </w:p>
    <w:p w14:paraId="2BD8058E" w14:textId="77777777" w:rsidR="00A412C3" w:rsidRDefault="00574602" w:rsidP="009724B8">
      <w:pPr>
        <w:pStyle w:val="Sectionbreakfirstpage"/>
        <w:sectPr w:rsidR="00A412C3" w:rsidSect="00A412C3">
          <w:type w:val="continuous"/>
          <w:pgSz w:w="11906" w:h="16838" w:code="9"/>
          <w:pgMar w:top="0" w:right="851" w:bottom="1985" w:left="851" w:header="567" w:footer="737" w:gutter="0"/>
          <w:cols w:space="340"/>
          <w:docGrid w:linePitch="360"/>
        </w:sectPr>
      </w:pPr>
      <w:r>
        <w:br w:type="textWrapping" w:clear="all"/>
      </w:r>
    </w:p>
    <w:tbl>
      <w:tblPr>
        <w:tblStyle w:val="DJRblacktable"/>
        <w:tblW w:w="10055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2122"/>
        <w:gridCol w:w="4531"/>
        <w:gridCol w:w="992"/>
        <w:gridCol w:w="2410"/>
      </w:tblGrid>
      <w:tr w:rsidR="007B455B" w:rsidRPr="007E279B" w14:paraId="0774BF05" w14:textId="77777777" w:rsidTr="00AA78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tcBorders>
              <w:bottom w:val="nil"/>
              <w:right w:val="single" w:sz="4" w:space="0" w:color="auto"/>
            </w:tcBorders>
          </w:tcPr>
          <w:p w14:paraId="1959EA8F" w14:textId="77777777" w:rsidR="00A252B9" w:rsidRPr="007E279B" w:rsidRDefault="00A252B9" w:rsidP="00D65563">
            <w:pPr>
              <w:pStyle w:val="DJRtablecolheadwhite"/>
              <w:rPr>
                <w:sz w:val="24"/>
                <w:szCs w:val="24"/>
              </w:rPr>
            </w:pPr>
            <w:r w:rsidRPr="007E279B">
              <w:rPr>
                <w:sz w:val="24"/>
                <w:szCs w:val="24"/>
              </w:rPr>
              <w:t>Meeting details</w:t>
            </w:r>
          </w:p>
        </w:tc>
        <w:tc>
          <w:tcPr>
            <w:tcW w:w="453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9883EDA" w14:textId="77777777" w:rsidR="00A252B9" w:rsidRPr="007E279B" w:rsidRDefault="00A252B9" w:rsidP="00D65563">
            <w:pPr>
              <w:pStyle w:val="DJRtablecolheadwhit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ADFEEEF" w14:textId="77777777" w:rsidR="00A252B9" w:rsidRPr="007E279B" w:rsidRDefault="00A252B9" w:rsidP="00D65563">
            <w:pPr>
              <w:pStyle w:val="DJRtablecolheadwhit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nil"/>
            </w:tcBorders>
          </w:tcPr>
          <w:p w14:paraId="2BDE3A71" w14:textId="77777777" w:rsidR="00A252B9" w:rsidRPr="007E279B" w:rsidRDefault="00A252B9" w:rsidP="00D65563">
            <w:pPr>
              <w:pStyle w:val="DJRtablecolheadwhit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A252B9" w:rsidRPr="007E279B" w14:paraId="0BA8D0E4" w14:textId="77777777" w:rsidTr="00AA78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tcBorders>
              <w:top w:val="nil"/>
              <w:bottom w:val="single" w:sz="4" w:space="0" w:color="auto"/>
              <w:right w:val="nil"/>
            </w:tcBorders>
          </w:tcPr>
          <w:p w14:paraId="24D0DE9C" w14:textId="77777777" w:rsidR="00A252B9" w:rsidRPr="007E279B" w:rsidRDefault="00A252B9" w:rsidP="00D65563">
            <w:pPr>
              <w:pStyle w:val="DJCStabletext"/>
              <w:rPr>
                <w:rStyle w:val="Strong"/>
                <w:sz w:val="24"/>
                <w:szCs w:val="24"/>
              </w:rPr>
            </w:pPr>
            <w:r w:rsidRPr="007E279B">
              <w:rPr>
                <w:rStyle w:val="Strong"/>
                <w:sz w:val="24"/>
                <w:szCs w:val="24"/>
              </w:rPr>
              <w:t>Meeting title:</w:t>
            </w:r>
          </w:p>
        </w:tc>
        <w:sdt>
          <w:sdtPr>
            <w:rPr>
              <w:color w:val="000000" w:themeColor="text1"/>
              <w:sz w:val="24"/>
              <w:szCs w:val="24"/>
            </w:rPr>
            <w:alias w:val="Enter meeting title"/>
            <w:tag w:val="Enter meeting title"/>
            <w:id w:val="-1892884664"/>
            <w:placeholder>
              <w:docPart w:val="FA86BA7A3AFDDC4EBDCCF7638D6AD1A2"/>
            </w:placeholder>
            <w:text/>
          </w:sdtPr>
          <w:sdtEndPr/>
          <w:sdtContent>
            <w:tc>
              <w:tcPr>
                <w:tcW w:w="4531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7BF8DE8F" w14:textId="20915644" w:rsidR="00A252B9" w:rsidRPr="007E279B" w:rsidRDefault="00900467" w:rsidP="00D65563">
                <w:pPr>
                  <w:pStyle w:val="DJCStabletex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>
                  <w:rPr>
                    <w:color w:val="000000" w:themeColor="text1"/>
                    <w:sz w:val="24"/>
                    <w:szCs w:val="24"/>
                  </w:rPr>
                  <w:t>Community Advisory Group</w:t>
                </w:r>
              </w:p>
            </w:tc>
          </w:sdtContent>
        </w:sdt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7F16A1" w14:textId="77777777" w:rsidR="00A252B9" w:rsidRPr="007E279B" w:rsidRDefault="00A252B9" w:rsidP="00D65563">
            <w:pPr>
              <w:pStyle w:val="DJCS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sz w:val="24"/>
                <w:szCs w:val="24"/>
              </w:rPr>
            </w:pPr>
            <w:r w:rsidRPr="007E279B">
              <w:rPr>
                <w:rStyle w:val="Strong"/>
                <w:sz w:val="24"/>
                <w:szCs w:val="24"/>
              </w:rPr>
              <w:t>No:</w:t>
            </w:r>
          </w:p>
        </w:tc>
        <w:sdt>
          <w:sdtPr>
            <w:rPr>
              <w:sz w:val="24"/>
              <w:szCs w:val="24"/>
            </w:rPr>
            <w:alias w:val="Enter No."/>
            <w:tag w:val="&lt;Enter No.&gt;"/>
            <w:id w:val="-1545051119"/>
            <w:placeholder>
              <w:docPart w:val="5DCC8DC42D9C2F4ABDA97DBFAEBB8885"/>
            </w:placeholder>
            <w:text/>
          </w:sdtPr>
          <w:sdtEndPr/>
          <w:sdtContent>
            <w:tc>
              <w:tcPr>
                <w:tcW w:w="2410" w:type="dxa"/>
                <w:tcBorders>
                  <w:top w:val="nil"/>
                  <w:left w:val="nil"/>
                  <w:bottom w:val="single" w:sz="4" w:space="0" w:color="auto"/>
                </w:tcBorders>
              </w:tcPr>
              <w:p w14:paraId="4793C992" w14:textId="44E287FD" w:rsidR="00A252B9" w:rsidRPr="007E279B" w:rsidRDefault="006D0167" w:rsidP="00D65563">
                <w:pPr>
                  <w:pStyle w:val="DJCStabletex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3</w:t>
                </w:r>
                <w:r w:rsidR="007D5EEF">
                  <w:rPr>
                    <w:sz w:val="24"/>
                    <w:szCs w:val="24"/>
                  </w:rPr>
                  <w:t>8</w:t>
                </w:r>
              </w:p>
            </w:tc>
          </w:sdtContent>
        </w:sdt>
      </w:tr>
      <w:tr w:rsidR="00A252B9" w:rsidRPr="007E279B" w14:paraId="541A2811" w14:textId="77777777" w:rsidTr="00AA78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6626F0D" w14:textId="77777777" w:rsidR="00A252B9" w:rsidRPr="007E279B" w:rsidRDefault="00A252B9" w:rsidP="00D65563">
            <w:pPr>
              <w:pStyle w:val="DJCStabletext"/>
              <w:rPr>
                <w:rStyle w:val="Strong"/>
                <w:sz w:val="24"/>
                <w:szCs w:val="24"/>
              </w:rPr>
            </w:pPr>
            <w:r w:rsidRPr="007E279B">
              <w:rPr>
                <w:rStyle w:val="Strong"/>
                <w:sz w:val="24"/>
                <w:szCs w:val="24"/>
              </w:rPr>
              <w:t>Date:</w:t>
            </w:r>
          </w:p>
        </w:tc>
        <w:sdt>
          <w:sdtPr>
            <w:rPr>
              <w:rFonts w:eastAsia="Calibri" w:cs="Arial"/>
              <w:sz w:val="24"/>
              <w:szCs w:val="24"/>
            </w:rPr>
            <w:alias w:val="Enter meeting date"/>
            <w:tag w:val="Enter meeting date"/>
            <w:id w:val="-785033103"/>
            <w:placeholder>
              <w:docPart w:val="375EA8C1BDE8CD4FB0296E81050C532A"/>
            </w:placeholder>
            <w:text/>
          </w:sdtPr>
          <w:sdtEndPr/>
          <w:sdtContent>
            <w:tc>
              <w:tcPr>
                <w:tcW w:w="4531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694B36B6" w14:textId="0567BC69" w:rsidR="00A252B9" w:rsidRPr="007E279B" w:rsidRDefault="004D1D00" w:rsidP="00D65563">
                <w:pPr>
                  <w:pStyle w:val="DJCStabletex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>
                  <w:rPr>
                    <w:rFonts w:eastAsia="Calibri" w:cs="Arial"/>
                    <w:sz w:val="24"/>
                    <w:szCs w:val="24"/>
                  </w:rPr>
                  <w:t xml:space="preserve">Monday </w:t>
                </w:r>
                <w:r w:rsidR="007D5EEF">
                  <w:rPr>
                    <w:rFonts w:eastAsia="Calibri" w:cs="Arial"/>
                    <w:sz w:val="24"/>
                    <w:szCs w:val="24"/>
                  </w:rPr>
                  <w:t>11</w:t>
                </w:r>
                <w:r w:rsidR="00C61495">
                  <w:rPr>
                    <w:rFonts w:eastAsia="Calibri" w:cs="Arial"/>
                    <w:sz w:val="24"/>
                    <w:szCs w:val="24"/>
                  </w:rPr>
                  <w:t xml:space="preserve"> </w:t>
                </w:r>
                <w:r w:rsidR="007D5EEF">
                  <w:rPr>
                    <w:rFonts w:eastAsia="Calibri" w:cs="Arial"/>
                    <w:sz w:val="24"/>
                    <w:szCs w:val="24"/>
                  </w:rPr>
                  <w:t>October</w:t>
                </w:r>
                <w:r w:rsidR="00C61495">
                  <w:rPr>
                    <w:rFonts w:eastAsia="Calibri" w:cs="Arial"/>
                    <w:sz w:val="24"/>
                    <w:szCs w:val="24"/>
                  </w:rPr>
                  <w:t xml:space="preserve"> </w:t>
                </w:r>
                <w:r w:rsidRPr="007E279B">
                  <w:rPr>
                    <w:rFonts w:eastAsia="Calibri" w:cs="Arial"/>
                    <w:sz w:val="24"/>
                    <w:szCs w:val="24"/>
                  </w:rPr>
                  <w:t>202</w:t>
                </w:r>
                <w:r>
                  <w:rPr>
                    <w:rFonts w:eastAsia="Calibri" w:cs="Arial"/>
                    <w:sz w:val="24"/>
                    <w:szCs w:val="24"/>
                  </w:rPr>
                  <w:t>2</w:t>
                </w:r>
              </w:p>
            </w:tc>
          </w:sdtContent>
        </w:sdt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7EE107" w14:textId="77777777" w:rsidR="00A252B9" w:rsidRPr="007E279B" w:rsidRDefault="00A252B9" w:rsidP="00D65563">
            <w:pPr>
              <w:pStyle w:val="DJCS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sz w:val="24"/>
                <w:szCs w:val="24"/>
              </w:rPr>
            </w:pPr>
            <w:r w:rsidRPr="007E279B">
              <w:rPr>
                <w:rStyle w:val="Strong"/>
                <w:sz w:val="24"/>
                <w:szCs w:val="24"/>
              </w:rPr>
              <w:t>Time:</w:t>
            </w:r>
          </w:p>
        </w:tc>
        <w:sdt>
          <w:sdtPr>
            <w:rPr>
              <w:rFonts w:cs="Arial"/>
              <w:b/>
              <w:bCs/>
              <w:sz w:val="24"/>
              <w:szCs w:val="24"/>
            </w:rPr>
            <w:alias w:val="Enter time"/>
            <w:tag w:val="Enter time"/>
            <w:id w:val="-1622988402"/>
            <w:placeholder>
              <w:docPart w:val="94FED464CDF2F6439CB807DB46974B68"/>
            </w:placeholder>
            <w:text/>
          </w:sdtPr>
          <w:sdtEndPr/>
          <w:sdtContent>
            <w:tc>
              <w:tcPr>
                <w:tcW w:w="2410" w:type="dxa"/>
                <w:tcBorders>
                  <w:top w:val="single" w:sz="4" w:space="0" w:color="auto"/>
                  <w:left w:val="nil"/>
                  <w:bottom w:val="single" w:sz="4" w:space="0" w:color="auto"/>
                </w:tcBorders>
              </w:tcPr>
              <w:p w14:paraId="6F8B7526" w14:textId="065D6184" w:rsidR="00A252B9" w:rsidRPr="007E279B" w:rsidRDefault="007D5EEF" w:rsidP="00D65563">
                <w:pPr>
                  <w:pStyle w:val="DJCStabletex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>
                  <w:rPr>
                    <w:rFonts w:cs="Arial"/>
                    <w:b/>
                    <w:bCs/>
                    <w:sz w:val="24"/>
                    <w:szCs w:val="24"/>
                  </w:rPr>
                  <w:t>3:45pm</w:t>
                </w:r>
                <w:r w:rsidR="006D0167" w:rsidRPr="00804C0F">
                  <w:rPr>
                    <w:rFonts w:cs="Arial"/>
                    <w:b/>
                    <w:bCs/>
                    <w:sz w:val="24"/>
                    <w:szCs w:val="24"/>
                  </w:rPr>
                  <w:t xml:space="preserve"> to </w:t>
                </w:r>
                <w:r>
                  <w:rPr>
                    <w:rFonts w:cs="Arial"/>
                    <w:b/>
                    <w:bCs/>
                    <w:sz w:val="24"/>
                    <w:szCs w:val="24"/>
                  </w:rPr>
                  <w:t>4.45</w:t>
                </w:r>
                <w:r w:rsidR="006D0167">
                  <w:rPr>
                    <w:rFonts w:cs="Arial"/>
                    <w:b/>
                    <w:bCs/>
                    <w:sz w:val="24"/>
                    <w:szCs w:val="24"/>
                  </w:rPr>
                  <w:t>pm</w:t>
                </w:r>
              </w:p>
            </w:tc>
          </w:sdtContent>
        </w:sdt>
      </w:tr>
      <w:tr w:rsidR="00A252B9" w:rsidRPr="007E279B" w14:paraId="60BD54E2" w14:textId="77777777" w:rsidTr="00AA78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tcBorders>
              <w:top w:val="single" w:sz="4" w:space="0" w:color="auto"/>
              <w:bottom w:val="nil"/>
              <w:right w:val="nil"/>
            </w:tcBorders>
          </w:tcPr>
          <w:p w14:paraId="0A7FF85C" w14:textId="77777777" w:rsidR="00A252B9" w:rsidRPr="007E279B" w:rsidRDefault="00A252B9" w:rsidP="00D65563">
            <w:pPr>
              <w:pStyle w:val="DJCStabletext"/>
              <w:rPr>
                <w:rStyle w:val="Strong"/>
                <w:sz w:val="24"/>
                <w:szCs w:val="24"/>
              </w:rPr>
            </w:pPr>
            <w:r w:rsidRPr="007E279B">
              <w:rPr>
                <w:rStyle w:val="Strong"/>
                <w:sz w:val="24"/>
                <w:szCs w:val="24"/>
              </w:rPr>
              <w:t>Location:</w:t>
            </w:r>
          </w:p>
        </w:tc>
        <w:sdt>
          <w:sdtPr>
            <w:rPr>
              <w:rFonts w:eastAsia="Calibri" w:cs="Arial"/>
              <w:sz w:val="24"/>
              <w:szCs w:val="24"/>
            </w:rPr>
            <w:alias w:val="Enter location"/>
            <w:tag w:val="Enter location"/>
            <w:id w:val="-1786183317"/>
            <w:placeholder>
              <w:docPart w:val="B50B05119843C7459B683842D3285456"/>
            </w:placeholder>
            <w:text/>
          </w:sdtPr>
          <w:sdtEndPr/>
          <w:sdtContent>
            <w:tc>
              <w:tcPr>
                <w:tcW w:w="4531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  <w:p w14:paraId="6A678F47" w14:textId="6B1854A5" w:rsidR="00A252B9" w:rsidRPr="007E279B" w:rsidRDefault="007D5EEF" w:rsidP="00D65563">
                <w:pPr>
                  <w:pStyle w:val="DJCStabletex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>
                  <w:rPr>
                    <w:rFonts w:eastAsia="Calibri" w:cs="Arial"/>
                    <w:sz w:val="24"/>
                    <w:szCs w:val="24"/>
                  </w:rPr>
                  <w:t>Teams</w:t>
                </w:r>
              </w:p>
            </w:tc>
          </w:sdtContent>
        </w:sdt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F076EE" w14:textId="77777777" w:rsidR="00A252B9" w:rsidRPr="007E279B" w:rsidRDefault="00A252B9" w:rsidP="00D65563">
            <w:pPr>
              <w:pStyle w:val="DJCS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</w:tcBorders>
          </w:tcPr>
          <w:p w14:paraId="210F3DAA" w14:textId="77777777" w:rsidR="00A252B9" w:rsidRPr="007E279B" w:rsidRDefault="00A252B9" w:rsidP="00D65563">
            <w:pPr>
              <w:pStyle w:val="DJCS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14:paraId="5A6E4FCC" w14:textId="77777777" w:rsidR="00A252B9" w:rsidRPr="007E279B" w:rsidRDefault="00A252B9" w:rsidP="00A252B9">
      <w:pPr>
        <w:pStyle w:val="DJRbodynospace"/>
        <w:rPr>
          <w:sz w:val="24"/>
          <w:szCs w:val="24"/>
        </w:rPr>
      </w:pPr>
    </w:p>
    <w:tbl>
      <w:tblPr>
        <w:tblStyle w:val="DJRblacktable"/>
        <w:tblW w:w="10055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10055"/>
      </w:tblGrid>
      <w:tr w:rsidR="009E1B08" w:rsidRPr="007E279B" w14:paraId="56CAB50A" w14:textId="77777777" w:rsidTr="00AA78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55" w:type="dxa"/>
            <w:tcBorders>
              <w:bottom w:val="nil"/>
            </w:tcBorders>
          </w:tcPr>
          <w:p w14:paraId="54F81BF3" w14:textId="77777777" w:rsidR="009E1B08" w:rsidRPr="007E279B" w:rsidRDefault="009E1B08" w:rsidP="00BB71BB">
            <w:pPr>
              <w:pStyle w:val="DJRtablecolheadwhite"/>
              <w:rPr>
                <w:rStyle w:val="Strong"/>
                <w:b/>
                <w:bCs w:val="0"/>
                <w:sz w:val="24"/>
                <w:szCs w:val="24"/>
              </w:rPr>
            </w:pPr>
            <w:r w:rsidRPr="007E279B">
              <w:rPr>
                <w:sz w:val="24"/>
                <w:szCs w:val="24"/>
              </w:rPr>
              <w:t>Attendees</w:t>
            </w:r>
          </w:p>
        </w:tc>
      </w:tr>
      <w:tr w:rsidR="009E1B08" w:rsidRPr="00C94627" w14:paraId="29FA9BB7" w14:textId="77777777" w:rsidTr="00AA78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55" w:type="dxa"/>
            <w:tcBorders>
              <w:top w:val="nil"/>
              <w:bottom w:val="nil"/>
            </w:tcBorders>
          </w:tcPr>
          <w:p w14:paraId="5CEC418C" w14:textId="1A297056" w:rsidR="00EA6585" w:rsidRPr="00C94627" w:rsidRDefault="00EA6585" w:rsidP="00EA6585">
            <w:pPr>
              <w:pStyle w:val="TableText"/>
              <w:spacing w:line="276" w:lineRule="auto"/>
              <w:rPr>
                <w:rFonts w:cs="Arial"/>
                <w:color w:val="000000" w:themeColor="text1"/>
              </w:rPr>
            </w:pPr>
            <w:r w:rsidRPr="00C94627">
              <w:rPr>
                <w:rFonts w:asciiTheme="minorHAnsi" w:hAnsiTheme="minorHAnsi" w:cstheme="minorHAnsi"/>
                <w:b/>
              </w:rPr>
              <w:t>Community Advisory Group members:</w:t>
            </w:r>
            <w:r w:rsidRPr="00C94627">
              <w:rPr>
                <w:rFonts w:asciiTheme="minorHAnsi" w:hAnsiTheme="minorHAnsi" w:cstheme="minorHAnsi"/>
              </w:rPr>
              <w:t xml:space="preserve"> Justin Giddings (Chair), </w:t>
            </w:r>
            <w:r w:rsidR="00470A6B" w:rsidRPr="00C94627">
              <w:rPr>
                <w:rFonts w:asciiTheme="minorHAnsi" w:hAnsiTheme="minorHAnsi" w:cstheme="minorHAnsi"/>
                <w:color w:val="000000" w:themeColor="text1"/>
              </w:rPr>
              <w:t>Barbara McLure (Deputy Chair, community member)</w:t>
            </w:r>
            <w:r w:rsidR="00D2322D" w:rsidRPr="00C94627">
              <w:rPr>
                <w:rFonts w:asciiTheme="minorHAnsi" w:hAnsiTheme="minorHAnsi" w:cstheme="minorHAnsi"/>
                <w:color w:val="000000" w:themeColor="text1"/>
              </w:rPr>
              <w:t xml:space="preserve">, </w:t>
            </w:r>
            <w:r w:rsidRPr="00C94627">
              <w:rPr>
                <w:rFonts w:asciiTheme="minorHAnsi" w:hAnsiTheme="minorHAnsi" w:cstheme="minorHAnsi"/>
              </w:rPr>
              <w:t>Lisa Heinrichs (community member), Les Sanderson (community member</w:t>
            </w:r>
            <w:r w:rsidR="00491E93" w:rsidRPr="00C94627">
              <w:rPr>
                <w:rFonts w:asciiTheme="minorHAnsi" w:hAnsiTheme="minorHAnsi" w:cstheme="minorHAnsi"/>
              </w:rPr>
              <w:t>)</w:t>
            </w:r>
            <w:r w:rsidRPr="00C94627">
              <w:rPr>
                <w:rFonts w:asciiTheme="minorHAnsi" w:hAnsiTheme="minorHAnsi" w:cstheme="minorHAnsi"/>
              </w:rPr>
              <w:t>,</w:t>
            </w:r>
            <w:r w:rsidR="00257D42" w:rsidRPr="00C94627">
              <w:t xml:space="preserve"> </w:t>
            </w:r>
            <w:r w:rsidRPr="00C94627">
              <w:rPr>
                <w:rFonts w:asciiTheme="minorHAnsi" w:hAnsiTheme="minorHAnsi" w:cstheme="minorHAnsi"/>
                <w:color w:val="000000" w:themeColor="text1"/>
              </w:rPr>
              <w:t xml:space="preserve">Cr Susan McIntyre (Wyndham City Council), </w:t>
            </w:r>
            <w:r w:rsidR="00077B1D" w:rsidRPr="00C94627">
              <w:rPr>
                <w:rFonts w:cs="Arial"/>
                <w:color w:val="000000" w:themeColor="text1"/>
              </w:rPr>
              <w:t>Marisa Berton (community member)</w:t>
            </w:r>
            <w:r w:rsidR="00D22758" w:rsidRPr="00C94627">
              <w:rPr>
                <w:rFonts w:cs="Arial"/>
                <w:color w:val="000000" w:themeColor="text1"/>
              </w:rPr>
              <w:t xml:space="preserve">, </w:t>
            </w:r>
            <w:r w:rsidR="00857DB0" w:rsidRPr="00C94627">
              <w:rPr>
                <w:rFonts w:asciiTheme="minorHAnsi" w:hAnsiTheme="minorHAnsi" w:cstheme="minorHAnsi"/>
                <w:color w:val="000000" w:themeColor="text1"/>
              </w:rPr>
              <w:t>Cr Peter Maynard (Wyndham City Council),</w:t>
            </w:r>
            <w:r w:rsidR="00EB6786" w:rsidRPr="00C94627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</w:p>
          <w:p w14:paraId="7955A058" w14:textId="77777777" w:rsidR="00EA5523" w:rsidRPr="00C94627" w:rsidRDefault="00EA5523" w:rsidP="00EA6585">
            <w:pPr>
              <w:pStyle w:val="TableText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6E9B6DF3" w14:textId="59B50084" w:rsidR="00EA6585" w:rsidRPr="00C94627" w:rsidRDefault="00EA6585" w:rsidP="00EA6585">
            <w:pPr>
              <w:autoSpaceDE w:val="0"/>
              <w:autoSpaceDN w:val="0"/>
              <w:spacing w:line="276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9462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Other attendees: </w:t>
            </w:r>
            <w:r w:rsidR="00A455E0" w:rsidRPr="00C9462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Tess Mullenger (</w:t>
            </w:r>
            <w:r w:rsidR="005F46F4" w:rsidRPr="00C9462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A/Executive Young People’s Outcomes and Workforce Support</w:t>
            </w:r>
            <w:r w:rsidR="00A455E0" w:rsidRPr="00C9462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), </w:t>
            </w:r>
            <w:r w:rsidR="00077B1D" w:rsidRPr="00C94627">
              <w:rPr>
                <w:rFonts w:cs="Arial"/>
                <w:sz w:val="24"/>
                <w:szCs w:val="24"/>
              </w:rPr>
              <w:t>Stephen O'Connell (</w:t>
            </w:r>
            <w:r w:rsidR="00FE0D0A" w:rsidRPr="00C94627">
              <w:rPr>
                <w:rFonts w:cs="Arial"/>
                <w:sz w:val="24"/>
                <w:szCs w:val="24"/>
              </w:rPr>
              <w:t xml:space="preserve">Wyndham LAC, </w:t>
            </w:r>
            <w:r w:rsidR="00077B1D" w:rsidRPr="00C94627">
              <w:rPr>
                <w:rFonts w:cs="Arial"/>
                <w:sz w:val="24"/>
                <w:szCs w:val="24"/>
              </w:rPr>
              <w:t>Victoria Police)</w:t>
            </w:r>
            <w:r w:rsidR="005F46F4" w:rsidRPr="00C94627">
              <w:rPr>
                <w:rFonts w:cs="Arial"/>
                <w:sz w:val="24"/>
                <w:szCs w:val="24"/>
              </w:rPr>
              <w:t xml:space="preserve">, </w:t>
            </w:r>
            <w:r w:rsidR="005F46F4" w:rsidRPr="00C9462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Corinne Cadilhac (Deputy Secretary, Justice Infrastructure and CEO, Community Safety Building Authority),</w:t>
            </w:r>
            <w:r w:rsidR="00C6348F" w:rsidRPr="00C9462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Michael Newhouse</w:t>
            </w:r>
            <w:r w:rsidR="00E5060E" w:rsidRPr="00C9462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Manager, Project Communication, Strategic Communications</w:t>
            </w:r>
            <w:r w:rsidR="00C6348F" w:rsidRPr="00C9462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, Nick Harley</w:t>
            </w:r>
            <w:r w:rsidR="000C7CA2" w:rsidRPr="00C9462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, Adviser, Project Communication, Strategic Communications</w:t>
            </w:r>
            <w:r w:rsidR="002D511C" w:rsidRPr="00C9462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.</w:t>
            </w:r>
          </w:p>
          <w:p w14:paraId="68F462F1" w14:textId="77777777" w:rsidR="009E1B08" w:rsidRPr="00C94627" w:rsidRDefault="009E1B08" w:rsidP="009E1B08">
            <w:pPr>
              <w:autoSpaceDE w:val="0"/>
              <w:autoSpaceDN w:val="0"/>
              <w:spacing w:line="276" w:lineRule="auto"/>
              <w:rPr>
                <w:rFonts w:cs="Arial"/>
                <w:color w:val="000000" w:themeColor="text1"/>
                <w:sz w:val="24"/>
                <w:szCs w:val="24"/>
              </w:rPr>
            </w:pPr>
          </w:p>
          <w:p w14:paraId="0027F29D" w14:textId="66E2A9D1" w:rsidR="0065199D" w:rsidRPr="00C94627" w:rsidRDefault="009E1B08" w:rsidP="0065199D">
            <w:pPr>
              <w:pStyle w:val="TableText"/>
              <w:spacing w:line="276" w:lineRule="auto"/>
              <w:rPr>
                <w:rFonts w:cs="Arial"/>
                <w:color w:val="000000" w:themeColor="text1"/>
              </w:rPr>
            </w:pPr>
            <w:r w:rsidRPr="00C94627">
              <w:rPr>
                <w:rFonts w:cs="Arial"/>
                <w:b/>
                <w:bCs/>
                <w:color w:val="000000" w:themeColor="text1"/>
              </w:rPr>
              <w:t>Apologies:</w:t>
            </w:r>
            <w:r w:rsidR="00A0196F" w:rsidRPr="00C94627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FE5C91" w:rsidRPr="00C94627">
              <w:rPr>
                <w:rFonts w:asciiTheme="minorHAnsi" w:hAnsiTheme="minorHAnsi" w:cstheme="minorHAnsi"/>
                <w:color w:val="000000" w:themeColor="text1"/>
              </w:rPr>
              <w:t>Samuel Werner (Project Director, CSBA),</w:t>
            </w:r>
            <w:r w:rsidR="004D162C" w:rsidRPr="00C94627">
              <w:rPr>
                <w:rFonts w:asciiTheme="minorHAnsi" w:hAnsiTheme="minorHAnsi" w:cstheme="minorHAnsi"/>
              </w:rPr>
              <w:t xml:space="preserve"> </w:t>
            </w:r>
            <w:r w:rsidR="005646F9" w:rsidRPr="00C94627">
              <w:rPr>
                <w:rFonts w:asciiTheme="minorHAnsi" w:hAnsiTheme="minorHAnsi" w:cstheme="minorHAnsi"/>
                <w:color w:val="000000" w:themeColor="text1"/>
              </w:rPr>
              <w:t>La</w:t>
            </w:r>
            <w:r w:rsidR="002B01AD" w:rsidRPr="00C94627">
              <w:rPr>
                <w:rFonts w:asciiTheme="minorHAnsi" w:hAnsiTheme="minorHAnsi" w:cstheme="minorHAnsi"/>
                <w:color w:val="000000" w:themeColor="text1"/>
              </w:rPr>
              <w:t>u</w:t>
            </w:r>
            <w:r w:rsidR="005646F9" w:rsidRPr="00C94627">
              <w:rPr>
                <w:rFonts w:asciiTheme="minorHAnsi" w:hAnsiTheme="minorHAnsi" w:cstheme="minorHAnsi"/>
                <w:color w:val="000000" w:themeColor="text1"/>
              </w:rPr>
              <w:t>rie Mercuri</w:t>
            </w:r>
            <w:r w:rsidR="002B01AD" w:rsidRPr="00C94627">
              <w:rPr>
                <w:rFonts w:asciiTheme="minorHAnsi" w:hAnsiTheme="minorHAnsi" w:cstheme="minorHAnsi"/>
                <w:color w:val="000000" w:themeColor="text1"/>
              </w:rPr>
              <w:t xml:space="preserve"> (John Holland Group)</w:t>
            </w:r>
            <w:r w:rsidR="0065199D" w:rsidRPr="00C94627">
              <w:rPr>
                <w:rFonts w:asciiTheme="minorHAnsi" w:hAnsiTheme="minorHAnsi" w:cstheme="minorHAnsi"/>
                <w:color w:val="000000" w:themeColor="text1"/>
              </w:rPr>
              <w:t>; Cr Heather Marcus (Wyndham City Council), Stephen Wall (CEO, City of Wyndham)</w:t>
            </w:r>
            <w:r w:rsidR="00C94627">
              <w:rPr>
                <w:rFonts w:asciiTheme="minorHAnsi" w:hAnsiTheme="minorHAnsi" w:cstheme="minorHAnsi"/>
                <w:color w:val="000000" w:themeColor="text1"/>
              </w:rPr>
              <w:t>.</w:t>
            </w:r>
          </w:p>
          <w:p w14:paraId="3990263C" w14:textId="17932650" w:rsidR="009E1B08" w:rsidRPr="00C94627" w:rsidRDefault="009E1B08" w:rsidP="009D723D">
            <w:pPr>
              <w:autoSpaceDE w:val="0"/>
              <w:autoSpaceDN w:val="0"/>
              <w:spacing w:line="276" w:lineRule="auto"/>
              <w:rPr>
                <w:rFonts w:cs="Arial"/>
                <w:b/>
                <w:bCs/>
                <w:sz w:val="24"/>
                <w:szCs w:val="24"/>
                <w:highlight w:val="yellow"/>
              </w:rPr>
            </w:pPr>
          </w:p>
        </w:tc>
      </w:tr>
    </w:tbl>
    <w:p w14:paraId="1BF5DA82" w14:textId="77777777" w:rsidR="00B176ED" w:rsidRDefault="00B176ED" w:rsidP="00C61495"/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199"/>
      </w:tblGrid>
      <w:tr w:rsidR="00C61495" w14:paraId="2FBC01C9" w14:textId="77777777" w:rsidTr="006C7222">
        <w:tc>
          <w:tcPr>
            <w:tcW w:w="10199" w:type="dxa"/>
            <w:shd w:val="clear" w:color="auto" w:fill="D9D9D9" w:themeFill="background1" w:themeFillShade="D9"/>
          </w:tcPr>
          <w:p w14:paraId="2D9106BB" w14:textId="7DF1535E" w:rsidR="00C61495" w:rsidRDefault="00C61495" w:rsidP="00C756B8">
            <w:pPr>
              <w:spacing w:before="80" w:after="60"/>
            </w:pPr>
            <w:r w:rsidRPr="00E83C90">
              <w:rPr>
                <w:rFonts w:ascii="Arial" w:hAnsi="Arial"/>
                <w:b/>
                <w:sz w:val="24"/>
                <w:szCs w:val="24"/>
                <w:lang w:eastAsia="en-US"/>
              </w:rPr>
              <w:t xml:space="preserve">Actions from </w:t>
            </w:r>
            <w:r w:rsidR="00010E9C">
              <w:rPr>
                <w:rFonts w:ascii="Arial" w:hAnsi="Arial"/>
                <w:b/>
                <w:sz w:val="24"/>
                <w:szCs w:val="24"/>
                <w:lang w:eastAsia="en-US"/>
              </w:rPr>
              <w:t>October</w:t>
            </w:r>
            <w:r w:rsidR="00241D51">
              <w:rPr>
                <w:rFonts w:ascii="Arial" w:hAnsi="Arial"/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Arial" w:hAnsi="Arial"/>
                <w:b/>
                <w:sz w:val="24"/>
                <w:szCs w:val="24"/>
                <w:lang w:eastAsia="en-US"/>
              </w:rPr>
              <w:t>meeting</w:t>
            </w:r>
          </w:p>
        </w:tc>
      </w:tr>
      <w:tr w:rsidR="00C61495" w14:paraId="499F9C4F" w14:textId="77777777" w:rsidTr="006C7222">
        <w:tc>
          <w:tcPr>
            <w:tcW w:w="10199" w:type="dxa"/>
          </w:tcPr>
          <w:p w14:paraId="6DA41056" w14:textId="26738069" w:rsidR="0035791F" w:rsidRDefault="0035791F" w:rsidP="0035791F">
            <w:pPr>
              <w:pStyle w:val="DJCSbody"/>
              <w:spacing w:after="0" w:line="276" w:lineRule="auto"/>
              <w:rPr>
                <w:rFonts w:cs="Arial"/>
                <w:sz w:val="24"/>
                <w:szCs w:val="24"/>
              </w:rPr>
            </w:pPr>
            <w:r w:rsidRPr="0035791F">
              <w:rPr>
                <w:rFonts w:cs="Arial"/>
                <w:b/>
                <w:bCs/>
                <w:sz w:val="24"/>
                <w:szCs w:val="24"/>
                <w:u w:val="single"/>
              </w:rPr>
              <w:t>Action 38.1:</w:t>
            </w:r>
            <w:r w:rsidRPr="0035791F">
              <w:rPr>
                <w:rFonts w:cs="Arial"/>
                <w:sz w:val="24"/>
                <w:szCs w:val="24"/>
              </w:rPr>
              <w:t xml:space="preserve"> </w:t>
            </w:r>
            <w:r w:rsidR="00FA0DB4">
              <w:rPr>
                <w:rFonts w:cs="Arial"/>
                <w:sz w:val="24"/>
                <w:szCs w:val="24"/>
              </w:rPr>
              <w:t>Youth Justice</w:t>
            </w:r>
            <w:r w:rsidRPr="0035791F">
              <w:rPr>
                <w:rFonts w:cs="Arial"/>
                <w:sz w:val="24"/>
                <w:szCs w:val="24"/>
              </w:rPr>
              <w:t xml:space="preserve"> to investigate the establishment of a sign for Cherry Creek over the bridge towards the precinct. </w:t>
            </w:r>
          </w:p>
          <w:p w14:paraId="45DE657B" w14:textId="37D44DBD" w:rsidR="0035791F" w:rsidRDefault="0035791F" w:rsidP="0035791F">
            <w:pPr>
              <w:pStyle w:val="DJCSbody"/>
              <w:spacing w:after="0" w:line="276" w:lineRule="auto"/>
              <w:rPr>
                <w:sz w:val="24"/>
                <w:szCs w:val="24"/>
              </w:rPr>
            </w:pPr>
            <w:r w:rsidRPr="0035791F">
              <w:rPr>
                <w:rFonts w:cs="Arial"/>
                <w:b/>
                <w:bCs/>
                <w:sz w:val="24"/>
                <w:szCs w:val="24"/>
                <w:u w:val="single"/>
              </w:rPr>
              <w:t>Action 38.2:</w:t>
            </w:r>
            <w:r>
              <w:rPr>
                <w:rFonts w:cs="Arial"/>
                <w:b/>
                <w:bCs/>
                <w:sz w:val="24"/>
                <w:szCs w:val="24"/>
                <w:u w:val="single"/>
              </w:rPr>
              <w:t xml:space="preserve"> </w:t>
            </w:r>
            <w:r w:rsidR="00FA0DB4">
              <w:rPr>
                <w:sz w:val="24"/>
                <w:szCs w:val="24"/>
              </w:rPr>
              <w:t>Youth Justice</w:t>
            </w:r>
            <w:r w:rsidR="00396A0A">
              <w:rPr>
                <w:sz w:val="24"/>
                <w:szCs w:val="24"/>
              </w:rPr>
              <w:t xml:space="preserve"> </w:t>
            </w:r>
            <w:r w:rsidR="00657432">
              <w:rPr>
                <w:sz w:val="24"/>
                <w:szCs w:val="24"/>
              </w:rPr>
              <w:t>to schedule an in</w:t>
            </w:r>
            <w:r w:rsidR="00C94627">
              <w:rPr>
                <w:sz w:val="24"/>
                <w:szCs w:val="24"/>
              </w:rPr>
              <w:t>-</w:t>
            </w:r>
            <w:r w:rsidR="00657432">
              <w:rPr>
                <w:sz w:val="24"/>
                <w:szCs w:val="24"/>
              </w:rPr>
              <w:t>person meeting for late January</w:t>
            </w:r>
            <w:r w:rsidR="00D6449C">
              <w:rPr>
                <w:sz w:val="24"/>
                <w:szCs w:val="24"/>
              </w:rPr>
              <w:t xml:space="preserve"> 2023</w:t>
            </w:r>
            <w:r w:rsidR="00657432">
              <w:rPr>
                <w:sz w:val="24"/>
                <w:szCs w:val="24"/>
              </w:rPr>
              <w:t>.</w:t>
            </w:r>
          </w:p>
          <w:p w14:paraId="792A1BAE" w14:textId="5195FED8" w:rsidR="00657432" w:rsidRPr="00657432" w:rsidRDefault="00657432" w:rsidP="00657432">
            <w:pPr>
              <w:spacing w:after="240"/>
              <w:rPr>
                <w:rFonts w:asciiTheme="majorHAnsi" w:hAnsiTheme="majorHAnsi" w:cstheme="majorHAnsi"/>
                <w:sz w:val="24"/>
                <w:szCs w:val="24"/>
              </w:rPr>
            </w:pPr>
            <w:r w:rsidRPr="00657432">
              <w:rPr>
                <w:rFonts w:asciiTheme="majorHAnsi" w:hAnsiTheme="majorHAnsi" w:cstheme="majorHAnsi"/>
                <w:b/>
                <w:bCs/>
                <w:sz w:val="24"/>
                <w:szCs w:val="24"/>
                <w:u w:val="single"/>
              </w:rPr>
              <w:t xml:space="preserve">Action 38.3: </w:t>
            </w:r>
            <w:r w:rsidR="00396A0A">
              <w:rPr>
                <w:rFonts w:asciiTheme="majorHAnsi" w:hAnsiTheme="majorHAnsi" w:cstheme="majorHAnsi"/>
                <w:sz w:val="24"/>
                <w:szCs w:val="24"/>
              </w:rPr>
              <w:t>DJCS</w:t>
            </w:r>
            <w:r w:rsidRPr="00657432">
              <w:rPr>
                <w:rFonts w:asciiTheme="majorHAnsi" w:hAnsiTheme="majorHAnsi" w:cstheme="majorHAnsi"/>
                <w:sz w:val="24"/>
                <w:szCs w:val="24"/>
              </w:rPr>
              <w:t xml:space="preserve"> to </w:t>
            </w:r>
            <w:r w:rsidR="00520A07">
              <w:rPr>
                <w:rFonts w:asciiTheme="majorHAnsi" w:hAnsiTheme="majorHAnsi" w:cstheme="majorHAnsi"/>
                <w:sz w:val="24"/>
                <w:szCs w:val="24"/>
              </w:rPr>
              <w:t xml:space="preserve">investigate availability of </w:t>
            </w:r>
            <w:r w:rsidR="00D46E27">
              <w:rPr>
                <w:rFonts w:asciiTheme="majorHAnsi" w:hAnsiTheme="majorHAnsi" w:cstheme="majorHAnsi"/>
                <w:sz w:val="24"/>
                <w:szCs w:val="24"/>
              </w:rPr>
              <w:t>information regarding tree locations and</w:t>
            </w:r>
            <w:r w:rsidRPr="00657432">
              <w:rPr>
                <w:rFonts w:asciiTheme="majorHAnsi" w:hAnsiTheme="majorHAnsi" w:cstheme="majorHAnsi"/>
                <w:sz w:val="24"/>
                <w:szCs w:val="24"/>
              </w:rPr>
              <w:t xml:space="preserve"> provide to Justin</w:t>
            </w:r>
            <w:r w:rsidR="00B17036">
              <w:rPr>
                <w:rFonts w:asciiTheme="majorHAnsi" w:hAnsiTheme="majorHAnsi" w:cstheme="majorHAnsi"/>
                <w:sz w:val="24"/>
                <w:szCs w:val="24"/>
              </w:rPr>
              <w:t xml:space="preserve"> Giddings</w:t>
            </w:r>
            <w:r w:rsidR="00465E44">
              <w:rPr>
                <w:rFonts w:asciiTheme="majorHAnsi" w:hAnsiTheme="majorHAnsi" w:cstheme="majorHAnsi"/>
                <w:sz w:val="24"/>
                <w:szCs w:val="24"/>
              </w:rPr>
              <w:t xml:space="preserve"> (Chair)</w:t>
            </w:r>
            <w:r w:rsidR="00D46E27">
              <w:rPr>
                <w:rFonts w:asciiTheme="majorHAnsi" w:hAnsiTheme="majorHAnsi" w:cstheme="majorHAnsi"/>
                <w:sz w:val="24"/>
                <w:szCs w:val="24"/>
              </w:rPr>
              <w:t xml:space="preserve"> if available.</w:t>
            </w:r>
          </w:p>
          <w:p w14:paraId="461DC6E8" w14:textId="6D85476E" w:rsidR="00B176ED" w:rsidRDefault="00B176ED" w:rsidP="00B176ED">
            <w:pPr>
              <w:pStyle w:val="DJCSbody"/>
              <w:spacing w:after="0" w:line="276" w:lineRule="auto"/>
              <w:rPr>
                <w:rFonts w:cs="Arial"/>
                <w:sz w:val="24"/>
                <w:szCs w:val="24"/>
              </w:rPr>
            </w:pPr>
            <w:r w:rsidRPr="007E279B">
              <w:rPr>
                <w:rFonts w:cs="Arial"/>
                <w:b/>
                <w:bCs/>
                <w:sz w:val="24"/>
                <w:szCs w:val="24"/>
                <w:u w:val="single"/>
              </w:rPr>
              <w:t>Action 25.2:</w:t>
            </w:r>
            <w:r>
              <w:rPr>
                <w:rFonts w:cs="Arial"/>
                <w:b/>
                <w:bCs/>
                <w:sz w:val="24"/>
                <w:szCs w:val="24"/>
              </w:rPr>
              <w:t xml:space="preserve"> </w:t>
            </w:r>
            <w:r w:rsidRPr="007E279B">
              <w:rPr>
                <w:rFonts w:cs="Arial"/>
                <w:sz w:val="24"/>
                <w:szCs w:val="24"/>
              </w:rPr>
              <w:t>(Ongoing) John Holland Group to provide regular update regarding local jobs on-site</w:t>
            </w:r>
          </w:p>
          <w:p w14:paraId="421C1006" w14:textId="7F649149" w:rsidR="00C61495" w:rsidRDefault="00B176ED" w:rsidP="00B176ED">
            <w:pPr>
              <w:pStyle w:val="DJCSbody"/>
              <w:spacing w:after="0" w:line="276" w:lineRule="auto"/>
            </w:pPr>
            <w:r w:rsidRPr="007E279B">
              <w:rPr>
                <w:rFonts w:cs="Arial"/>
                <w:b/>
                <w:bCs/>
                <w:sz w:val="24"/>
                <w:szCs w:val="24"/>
                <w:u w:val="single"/>
              </w:rPr>
              <w:t>Action 29.9:</w:t>
            </w:r>
            <w:r w:rsidRPr="007E279B">
              <w:rPr>
                <w:rFonts w:cs="Arial"/>
                <w:sz w:val="24"/>
                <w:szCs w:val="24"/>
              </w:rPr>
              <w:t xml:space="preserve"> (Ongoing) Youth Justice to provide update on workforce planning </w:t>
            </w:r>
            <w:r w:rsidRPr="00413E84">
              <w:rPr>
                <w:rFonts w:cs="Arial"/>
                <w:sz w:val="24"/>
                <w:szCs w:val="24"/>
              </w:rPr>
              <w:t xml:space="preserve">and recruitment </w:t>
            </w:r>
            <w:r w:rsidRPr="007E279B">
              <w:rPr>
                <w:rFonts w:cs="Arial"/>
                <w:sz w:val="24"/>
                <w:szCs w:val="24"/>
              </w:rPr>
              <w:t>at Cherry Creek</w:t>
            </w:r>
          </w:p>
        </w:tc>
      </w:tr>
      <w:tr w:rsidR="00C61495" w14:paraId="234727DF" w14:textId="77777777" w:rsidTr="006C7222">
        <w:tc>
          <w:tcPr>
            <w:tcW w:w="10199" w:type="dxa"/>
            <w:shd w:val="clear" w:color="auto" w:fill="D9D9D9" w:themeFill="background1" w:themeFillShade="D9"/>
          </w:tcPr>
          <w:p w14:paraId="0B3C4C48" w14:textId="2594B22B" w:rsidR="00C61495" w:rsidRDefault="00C61495" w:rsidP="00C756B8">
            <w:pPr>
              <w:spacing w:before="80" w:after="60"/>
            </w:pPr>
            <w:r w:rsidRPr="00E83C90">
              <w:rPr>
                <w:rFonts w:ascii="Arial" w:hAnsi="Arial"/>
                <w:b/>
                <w:sz w:val="24"/>
                <w:szCs w:val="24"/>
                <w:lang w:eastAsia="en-US"/>
              </w:rPr>
              <w:t xml:space="preserve">Actions closed at </w:t>
            </w:r>
            <w:r w:rsidR="00010E9C">
              <w:rPr>
                <w:rFonts w:ascii="Arial" w:hAnsi="Arial"/>
                <w:b/>
                <w:sz w:val="24"/>
                <w:szCs w:val="24"/>
                <w:lang w:eastAsia="en-US"/>
              </w:rPr>
              <w:t>October</w:t>
            </w:r>
            <w:r w:rsidR="00241D51">
              <w:rPr>
                <w:rFonts w:ascii="Arial" w:hAnsi="Arial"/>
                <w:b/>
                <w:sz w:val="24"/>
                <w:szCs w:val="24"/>
                <w:lang w:eastAsia="en-US"/>
              </w:rPr>
              <w:t xml:space="preserve"> </w:t>
            </w:r>
            <w:r w:rsidRPr="00E83C90">
              <w:rPr>
                <w:rFonts w:ascii="Arial" w:hAnsi="Arial"/>
                <w:b/>
                <w:sz w:val="24"/>
                <w:szCs w:val="24"/>
                <w:lang w:eastAsia="en-US"/>
              </w:rPr>
              <w:t>meeting</w:t>
            </w:r>
            <w:r>
              <w:t xml:space="preserve"> </w:t>
            </w:r>
          </w:p>
        </w:tc>
      </w:tr>
      <w:tr w:rsidR="00C61495" w14:paraId="3DC0D25D" w14:textId="77777777" w:rsidTr="006C7222">
        <w:tc>
          <w:tcPr>
            <w:tcW w:w="10199" w:type="dxa"/>
          </w:tcPr>
          <w:p w14:paraId="49419A31" w14:textId="6C51FEF9" w:rsidR="00010E9C" w:rsidRPr="00D13AAF" w:rsidRDefault="00010E9C" w:rsidP="00010E9C">
            <w:pPr>
              <w:pStyle w:val="DJCSbody"/>
              <w:spacing w:after="0" w:line="276" w:lineRule="auto"/>
              <w:rPr>
                <w:rFonts w:cs="Arial"/>
                <w:b/>
                <w:bCs/>
                <w:sz w:val="24"/>
                <w:szCs w:val="24"/>
                <w:u w:val="single"/>
              </w:rPr>
            </w:pPr>
            <w:r w:rsidRPr="00D13AAF">
              <w:rPr>
                <w:rFonts w:cs="Arial"/>
                <w:b/>
                <w:bCs/>
                <w:sz w:val="24"/>
                <w:szCs w:val="24"/>
                <w:u w:val="single"/>
              </w:rPr>
              <w:t>Action 37.1</w:t>
            </w:r>
            <w:r>
              <w:rPr>
                <w:rFonts w:cs="Arial"/>
                <w:b/>
                <w:bCs/>
                <w:sz w:val="24"/>
                <w:szCs w:val="24"/>
                <w:u w:val="single"/>
              </w:rPr>
              <w:t>:</w:t>
            </w:r>
            <w:r w:rsidRPr="00D13AAF">
              <w:rPr>
                <w:rFonts w:cs="Arial"/>
                <w:sz w:val="24"/>
                <w:szCs w:val="24"/>
              </w:rPr>
              <w:t xml:space="preserve"> DJCS to email link to currently advertised roles and provide a list of proposed local media outlets for campaign advertising for Community Advisory Group feedback.</w:t>
            </w:r>
            <w:r w:rsidRPr="00D13AAF">
              <w:rPr>
                <w:rFonts w:cs="Arial"/>
                <w:sz w:val="24"/>
                <w:szCs w:val="24"/>
                <w:u w:val="single"/>
              </w:rPr>
              <w:t xml:space="preserve"> </w:t>
            </w:r>
          </w:p>
          <w:p w14:paraId="28B4DE4C" w14:textId="381B564C" w:rsidR="00C61495" w:rsidRPr="00B176ED" w:rsidRDefault="00010E9C" w:rsidP="00C756B8">
            <w:pPr>
              <w:pStyle w:val="DJCSbody"/>
              <w:spacing w:after="0" w:line="276" w:lineRule="auto"/>
              <w:rPr>
                <w:rFonts w:cs="Arial"/>
                <w:color w:val="000000" w:themeColor="text1"/>
                <w:sz w:val="24"/>
                <w:szCs w:val="24"/>
              </w:rPr>
            </w:pPr>
            <w:r w:rsidRPr="00D11494">
              <w:rPr>
                <w:rFonts w:cs="Arial"/>
                <w:b/>
                <w:bCs/>
                <w:sz w:val="24"/>
                <w:szCs w:val="24"/>
                <w:u w:val="single"/>
                <w:lang w:eastAsia="en-AU"/>
              </w:rPr>
              <w:t>Action 36.1</w:t>
            </w:r>
            <w:r>
              <w:rPr>
                <w:rFonts w:cs="Arial"/>
                <w:b/>
                <w:bCs/>
                <w:sz w:val="24"/>
                <w:szCs w:val="24"/>
                <w:u w:val="single"/>
                <w:lang w:eastAsia="en-AU"/>
              </w:rPr>
              <w:t>:</w:t>
            </w:r>
            <w:r w:rsidRPr="00D11494">
              <w:rPr>
                <w:rFonts w:cs="Arial"/>
                <w:sz w:val="24"/>
                <w:szCs w:val="24"/>
                <w:lang w:eastAsia="en-AU"/>
              </w:rPr>
              <w:t xml:space="preserve"> </w:t>
            </w:r>
            <w:r>
              <w:rPr>
                <w:rFonts w:cs="Arial"/>
                <w:sz w:val="24"/>
                <w:szCs w:val="24"/>
                <w:lang w:eastAsia="en-AU"/>
              </w:rPr>
              <w:t xml:space="preserve">DJCS to </w:t>
            </w:r>
            <w:r w:rsidRPr="00D11494">
              <w:rPr>
                <w:rFonts w:cs="Arial"/>
                <w:sz w:val="24"/>
                <w:szCs w:val="24"/>
                <w:lang w:eastAsia="en-AU"/>
              </w:rPr>
              <w:t xml:space="preserve">confirm </w:t>
            </w:r>
            <w:r>
              <w:rPr>
                <w:rFonts w:cs="Arial"/>
                <w:sz w:val="24"/>
                <w:szCs w:val="24"/>
                <w:lang w:eastAsia="en-AU"/>
              </w:rPr>
              <w:t>n</w:t>
            </w:r>
            <w:r w:rsidRPr="00D11494">
              <w:rPr>
                <w:rFonts w:cs="Arial"/>
                <w:sz w:val="24"/>
                <w:szCs w:val="24"/>
                <w:lang w:eastAsia="en-AU"/>
              </w:rPr>
              <w:t>umber of disabled car parking</w:t>
            </w:r>
            <w:r>
              <w:rPr>
                <w:rFonts w:cs="Arial"/>
                <w:sz w:val="24"/>
                <w:szCs w:val="24"/>
                <w:lang w:eastAsia="en-AU"/>
              </w:rPr>
              <w:t xml:space="preserve"> spaces</w:t>
            </w:r>
            <w:r w:rsidRPr="00D11494">
              <w:rPr>
                <w:rFonts w:cs="Arial"/>
                <w:sz w:val="24"/>
                <w:szCs w:val="24"/>
                <w:lang w:eastAsia="en-AU"/>
              </w:rPr>
              <w:t xml:space="preserve"> at Cherry Creek</w:t>
            </w:r>
            <w:r w:rsidR="00150859">
              <w:rPr>
                <w:rFonts w:cs="Arial"/>
                <w:sz w:val="24"/>
                <w:szCs w:val="24"/>
                <w:lang w:eastAsia="en-AU"/>
              </w:rPr>
              <w:t xml:space="preserve">. There are six car spaces in line with the requirements under the Disability </w:t>
            </w:r>
            <w:r w:rsidR="009F6938">
              <w:rPr>
                <w:rFonts w:cs="Arial"/>
                <w:sz w:val="24"/>
                <w:szCs w:val="24"/>
                <w:lang w:eastAsia="en-AU"/>
              </w:rPr>
              <w:t>Discrimination</w:t>
            </w:r>
            <w:r w:rsidR="00D806DF">
              <w:rPr>
                <w:rFonts w:cs="Arial"/>
                <w:sz w:val="24"/>
                <w:szCs w:val="24"/>
                <w:lang w:eastAsia="en-AU"/>
              </w:rPr>
              <w:t xml:space="preserve"> </w:t>
            </w:r>
            <w:r w:rsidR="00150859">
              <w:rPr>
                <w:rFonts w:cs="Arial"/>
                <w:sz w:val="24"/>
                <w:szCs w:val="24"/>
                <w:lang w:eastAsia="en-AU"/>
              </w:rPr>
              <w:t>Act</w:t>
            </w:r>
          </w:p>
        </w:tc>
      </w:tr>
    </w:tbl>
    <w:p w14:paraId="295321F0" w14:textId="474C8A31" w:rsidR="00B176ED" w:rsidRDefault="00B176ED" w:rsidP="00C61495">
      <w:pPr>
        <w:rPr>
          <w:rFonts w:ascii="Arial" w:eastAsia="Times" w:hAnsi="Arial"/>
          <w:sz w:val="22"/>
          <w:lang w:eastAsia="en-US"/>
        </w:rPr>
      </w:pPr>
    </w:p>
    <w:p w14:paraId="7549BA18" w14:textId="53252836" w:rsidR="00C61495" w:rsidRDefault="00C61495" w:rsidP="00C61495">
      <w:pPr>
        <w:pStyle w:val="DJCSbody"/>
        <w:rPr>
          <w:b/>
          <w:bCs/>
          <w:sz w:val="24"/>
          <w:szCs w:val="24"/>
          <w:u w:val="single"/>
        </w:rPr>
      </w:pPr>
      <w:r w:rsidRPr="00E83C90">
        <w:rPr>
          <w:b/>
          <w:bCs/>
          <w:sz w:val="24"/>
          <w:szCs w:val="24"/>
          <w:u w:val="single"/>
        </w:rPr>
        <w:lastRenderedPageBreak/>
        <w:t xml:space="preserve">Item 1. Welcome/ Apologies </w:t>
      </w:r>
    </w:p>
    <w:p w14:paraId="2EF17474" w14:textId="572E976D" w:rsidR="00C61495" w:rsidRPr="00B176ED" w:rsidRDefault="00595219" w:rsidP="00B176ED">
      <w:pPr>
        <w:pStyle w:val="ListParagraph"/>
        <w:numPr>
          <w:ilvl w:val="0"/>
          <w:numId w:val="20"/>
        </w:numPr>
        <w:spacing w:after="165" w:line="276" w:lineRule="auto"/>
        <w:rPr>
          <w:rFonts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en-AU"/>
        </w:rPr>
        <w:t>Justin Giddings (</w:t>
      </w:r>
      <w:r w:rsidR="00C61495" w:rsidRPr="00EC342B">
        <w:rPr>
          <w:rFonts w:ascii="Arial" w:hAnsi="Arial" w:cs="Arial"/>
          <w:sz w:val="24"/>
          <w:szCs w:val="24"/>
          <w:lang w:eastAsia="en-AU"/>
        </w:rPr>
        <w:t>Chair</w:t>
      </w:r>
      <w:r>
        <w:rPr>
          <w:rFonts w:ascii="Arial" w:hAnsi="Arial" w:cs="Arial"/>
          <w:sz w:val="24"/>
          <w:szCs w:val="24"/>
          <w:lang w:eastAsia="en-AU"/>
        </w:rPr>
        <w:t>)</w:t>
      </w:r>
      <w:r w:rsidR="00C61495" w:rsidRPr="00EC342B">
        <w:rPr>
          <w:rFonts w:ascii="Arial" w:hAnsi="Arial" w:cs="Arial"/>
          <w:sz w:val="24"/>
          <w:szCs w:val="24"/>
          <w:lang w:eastAsia="en-AU"/>
        </w:rPr>
        <w:t xml:space="preserve"> welcomed attendees;</w:t>
      </w:r>
      <w:r w:rsidR="00C61495">
        <w:rPr>
          <w:rFonts w:ascii="Arial" w:hAnsi="Arial" w:cs="Arial"/>
          <w:sz w:val="24"/>
          <w:szCs w:val="24"/>
          <w:lang w:eastAsia="en-AU"/>
        </w:rPr>
        <w:t xml:space="preserve"> </w:t>
      </w:r>
      <w:r w:rsidR="00C61495" w:rsidRPr="00EC342B">
        <w:rPr>
          <w:rFonts w:ascii="Arial" w:hAnsi="Arial" w:cs="Arial"/>
          <w:sz w:val="24"/>
          <w:szCs w:val="24"/>
          <w:lang w:eastAsia="en-AU"/>
        </w:rPr>
        <w:t xml:space="preserve">apologies recorded. </w:t>
      </w:r>
    </w:p>
    <w:p w14:paraId="1CBA8B43" w14:textId="77777777" w:rsidR="00C61495" w:rsidRDefault="00C61495" w:rsidP="00C61495">
      <w:pPr>
        <w:pStyle w:val="DJCSbody"/>
        <w:rPr>
          <w:b/>
          <w:bCs/>
          <w:sz w:val="24"/>
          <w:szCs w:val="24"/>
          <w:u w:val="single"/>
        </w:rPr>
      </w:pPr>
      <w:r w:rsidRPr="00E83C90">
        <w:rPr>
          <w:b/>
          <w:bCs/>
          <w:sz w:val="24"/>
          <w:szCs w:val="24"/>
          <w:u w:val="single"/>
        </w:rPr>
        <w:t>Item 2. Previous minutes and actions</w:t>
      </w:r>
    </w:p>
    <w:p w14:paraId="6B7CE300" w14:textId="43B1A4B1" w:rsidR="00F11CC1" w:rsidRPr="00F11CC1" w:rsidRDefault="00595219" w:rsidP="005A0CD8">
      <w:pPr>
        <w:pStyle w:val="DJCSbody"/>
        <w:numPr>
          <w:ilvl w:val="0"/>
          <w:numId w:val="40"/>
        </w:numPr>
        <w:spacing w:after="0" w:line="276" w:lineRule="auto"/>
        <w:rPr>
          <w:rFonts w:cs="Arial"/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JG </w:t>
      </w:r>
      <w:r w:rsidR="00F11CC1" w:rsidRPr="00F11CC1">
        <w:rPr>
          <w:sz w:val="24"/>
          <w:szCs w:val="24"/>
        </w:rPr>
        <w:t xml:space="preserve">noted </w:t>
      </w:r>
      <w:r w:rsidR="00F95DE1">
        <w:rPr>
          <w:sz w:val="24"/>
          <w:szCs w:val="24"/>
        </w:rPr>
        <w:t xml:space="preserve">two of the Actions from the June meeting have been closed. The other </w:t>
      </w:r>
      <w:r w:rsidR="00F11CC1" w:rsidRPr="00F11CC1">
        <w:rPr>
          <w:sz w:val="24"/>
          <w:szCs w:val="24"/>
        </w:rPr>
        <w:t xml:space="preserve">actions </w:t>
      </w:r>
      <w:r w:rsidR="00F95DE1">
        <w:rPr>
          <w:sz w:val="24"/>
          <w:szCs w:val="24"/>
        </w:rPr>
        <w:t>are ongoing</w:t>
      </w:r>
      <w:r w:rsidR="00F11CC1" w:rsidRPr="00F11CC1">
        <w:rPr>
          <w:sz w:val="24"/>
          <w:szCs w:val="24"/>
        </w:rPr>
        <w:t xml:space="preserve">. </w:t>
      </w:r>
    </w:p>
    <w:p w14:paraId="10C347A2" w14:textId="77777777" w:rsidR="005A0CD8" w:rsidRPr="00EA3219" w:rsidRDefault="005A0CD8" w:rsidP="00F11CC1">
      <w:pPr>
        <w:pStyle w:val="DJCSbody"/>
        <w:spacing w:after="0" w:line="276" w:lineRule="auto"/>
        <w:rPr>
          <w:rFonts w:cs="Arial"/>
          <w:color w:val="000000" w:themeColor="text1"/>
          <w:sz w:val="24"/>
          <w:szCs w:val="24"/>
        </w:rPr>
      </w:pPr>
    </w:p>
    <w:p w14:paraId="4FDD25D8" w14:textId="77400780" w:rsidR="002A2C2A" w:rsidRDefault="002A2C2A" w:rsidP="002A2C2A">
      <w:pPr>
        <w:pStyle w:val="DJCSbody"/>
        <w:rPr>
          <w:b/>
          <w:bCs/>
          <w:sz w:val="24"/>
          <w:szCs w:val="24"/>
          <w:u w:val="single"/>
        </w:rPr>
      </w:pPr>
      <w:r w:rsidRPr="00E83C90">
        <w:rPr>
          <w:b/>
          <w:bCs/>
          <w:sz w:val="24"/>
          <w:szCs w:val="24"/>
          <w:u w:val="single"/>
        </w:rPr>
        <w:t xml:space="preserve">Item 3. </w:t>
      </w:r>
      <w:r w:rsidR="00D6306A" w:rsidRPr="00D6306A">
        <w:rPr>
          <w:b/>
          <w:bCs/>
          <w:sz w:val="24"/>
          <w:szCs w:val="24"/>
          <w:u w:val="single"/>
        </w:rPr>
        <w:t xml:space="preserve">Cherry Creek </w:t>
      </w:r>
      <w:r w:rsidR="00D6306A">
        <w:rPr>
          <w:b/>
          <w:bCs/>
          <w:sz w:val="24"/>
          <w:szCs w:val="24"/>
          <w:u w:val="single"/>
        </w:rPr>
        <w:t>o</w:t>
      </w:r>
      <w:r w:rsidR="00D6306A" w:rsidRPr="00D6306A">
        <w:rPr>
          <w:b/>
          <w:bCs/>
          <w:sz w:val="24"/>
          <w:szCs w:val="24"/>
          <w:u w:val="single"/>
        </w:rPr>
        <w:t xml:space="preserve">perational </w:t>
      </w:r>
      <w:r w:rsidR="00D6306A">
        <w:rPr>
          <w:b/>
          <w:bCs/>
          <w:sz w:val="24"/>
          <w:szCs w:val="24"/>
          <w:u w:val="single"/>
        </w:rPr>
        <w:t>r</w:t>
      </w:r>
      <w:r w:rsidR="00D6306A" w:rsidRPr="00D6306A">
        <w:rPr>
          <w:b/>
          <w:bCs/>
          <w:sz w:val="24"/>
          <w:szCs w:val="24"/>
          <w:u w:val="single"/>
        </w:rPr>
        <w:t xml:space="preserve">eadiness </w:t>
      </w:r>
      <w:r>
        <w:rPr>
          <w:b/>
          <w:bCs/>
          <w:sz w:val="24"/>
          <w:szCs w:val="24"/>
          <w:u w:val="single"/>
        </w:rPr>
        <w:t xml:space="preserve">update </w:t>
      </w:r>
    </w:p>
    <w:p w14:paraId="38F0CD47" w14:textId="6CB570D1" w:rsidR="00B44FE7" w:rsidRPr="00B44FE7" w:rsidRDefault="00B44FE7" w:rsidP="002A2C2A">
      <w:pPr>
        <w:pStyle w:val="DJCSbody"/>
        <w:rPr>
          <w:i/>
          <w:iCs/>
          <w:sz w:val="24"/>
          <w:szCs w:val="24"/>
        </w:rPr>
      </w:pPr>
      <w:r w:rsidRPr="00B44FE7">
        <w:rPr>
          <w:i/>
          <w:iCs/>
          <w:sz w:val="24"/>
          <w:szCs w:val="24"/>
        </w:rPr>
        <w:t>Operational planning</w:t>
      </w:r>
    </w:p>
    <w:p w14:paraId="5D612497" w14:textId="7AF9C60E" w:rsidR="00C075E9" w:rsidRDefault="00AF0213" w:rsidP="0016260F">
      <w:pPr>
        <w:pStyle w:val="ListParagraph"/>
        <w:numPr>
          <w:ilvl w:val="0"/>
          <w:numId w:val="40"/>
        </w:numPr>
        <w:spacing w:after="240"/>
        <w:rPr>
          <w:rFonts w:ascii="Arial" w:hAnsi="Arial" w:cs="Arial"/>
          <w:sz w:val="24"/>
          <w:szCs w:val="24"/>
          <w:lang w:eastAsia="en-AU"/>
        </w:rPr>
      </w:pPr>
      <w:bookmarkStart w:id="0" w:name="_Hlk106104051"/>
      <w:r>
        <w:rPr>
          <w:rFonts w:ascii="Arial" w:hAnsi="Arial" w:cs="Arial"/>
          <w:sz w:val="24"/>
          <w:szCs w:val="24"/>
          <w:lang w:eastAsia="en-AU"/>
        </w:rPr>
        <w:t>T</w:t>
      </w:r>
      <w:r w:rsidR="00AE0678">
        <w:rPr>
          <w:rFonts w:ascii="Arial" w:hAnsi="Arial" w:cs="Arial"/>
          <w:sz w:val="24"/>
          <w:szCs w:val="24"/>
          <w:lang w:eastAsia="en-AU"/>
        </w:rPr>
        <w:t xml:space="preserve">ess Mullenger (Acting Executive Director, </w:t>
      </w:r>
      <w:r w:rsidR="00B77C15">
        <w:rPr>
          <w:rFonts w:asciiTheme="minorHAnsi" w:hAnsiTheme="minorHAnsi" w:cstheme="minorHAnsi"/>
          <w:color w:val="000000" w:themeColor="text1"/>
          <w:sz w:val="24"/>
          <w:szCs w:val="24"/>
        </w:rPr>
        <w:t>Young People’s Outcomes and Workforce Support)</w:t>
      </w:r>
      <w:r w:rsidR="00B77C15">
        <w:rPr>
          <w:rFonts w:ascii="Arial" w:hAnsi="Arial" w:cs="Arial"/>
          <w:sz w:val="24"/>
          <w:szCs w:val="24"/>
          <w:lang w:eastAsia="en-AU"/>
        </w:rPr>
        <w:t xml:space="preserve"> </w:t>
      </w:r>
      <w:r>
        <w:rPr>
          <w:rFonts w:ascii="Arial" w:hAnsi="Arial" w:cs="Arial"/>
          <w:sz w:val="24"/>
          <w:szCs w:val="24"/>
          <w:lang w:eastAsia="en-AU"/>
        </w:rPr>
        <w:t>advised that t</w:t>
      </w:r>
      <w:r w:rsidR="00CA2D9C">
        <w:rPr>
          <w:rFonts w:ascii="Arial" w:hAnsi="Arial" w:cs="Arial"/>
          <w:sz w:val="24"/>
          <w:szCs w:val="24"/>
          <w:lang w:eastAsia="en-AU"/>
        </w:rPr>
        <w:t xml:space="preserve">he site achieved practical </w:t>
      </w:r>
      <w:r w:rsidR="00B67F88">
        <w:rPr>
          <w:rFonts w:ascii="Arial" w:hAnsi="Arial" w:cs="Arial"/>
          <w:sz w:val="24"/>
          <w:szCs w:val="24"/>
          <w:lang w:eastAsia="en-AU"/>
        </w:rPr>
        <w:t>c</w:t>
      </w:r>
      <w:r w:rsidR="00CA2D9C">
        <w:rPr>
          <w:rFonts w:ascii="Arial" w:hAnsi="Arial" w:cs="Arial"/>
          <w:sz w:val="24"/>
          <w:szCs w:val="24"/>
          <w:lang w:eastAsia="en-AU"/>
        </w:rPr>
        <w:t xml:space="preserve">ompletion in August and </w:t>
      </w:r>
      <w:r w:rsidR="00EA596B">
        <w:rPr>
          <w:rFonts w:ascii="Arial" w:hAnsi="Arial" w:cs="Arial"/>
          <w:sz w:val="24"/>
          <w:szCs w:val="24"/>
          <w:lang w:eastAsia="en-AU"/>
        </w:rPr>
        <w:t>Youth Justice (</w:t>
      </w:r>
      <w:r w:rsidR="00CA2D9C">
        <w:rPr>
          <w:rFonts w:ascii="Arial" w:hAnsi="Arial" w:cs="Arial"/>
          <w:sz w:val="24"/>
          <w:szCs w:val="24"/>
          <w:lang w:eastAsia="en-AU"/>
        </w:rPr>
        <w:t>YJ</w:t>
      </w:r>
      <w:r w:rsidR="00EA596B">
        <w:rPr>
          <w:rFonts w:ascii="Arial" w:hAnsi="Arial" w:cs="Arial"/>
          <w:sz w:val="24"/>
          <w:szCs w:val="24"/>
          <w:lang w:eastAsia="en-AU"/>
        </w:rPr>
        <w:t>)</w:t>
      </w:r>
      <w:r w:rsidR="00CA2D9C">
        <w:rPr>
          <w:rFonts w:ascii="Arial" w:hAnsi="Arial" w:cs="Arial"/>
          <w:sz w:val="24"/>
          <w:szCs w:val="24"/>
          <w:lang w:eastAsia="en-AU"/>
        </w:rPr>
        <w:t xml:space="preserve"> has been working </w:t>
      </w:r>
      <w:r w:rsidR="00F40710">
        <w:rPr>
          <w:rFonts w:ascii="Arial" w:hAnsi="Arial" w:cs="Arial"/>
          <w:sz w:val="24"/>
          <w:szCs w:val="24"/>
          <w:lang w:eastAsia="en-AU"/>
        </w:rPr>
        <w:t>with</w:t>
      </w:r>
      <w:r w:rsidR="00CA2D9C">
        <w:rPr>
          <w:rFonts w:ascii="Arial" w:hAnsi="Arial" w:cs="Arial"/>
          <w:sz w:val="24"/>
          <w:szCs w:val="24"/>
          <w:lang w:eastAsia="en-AU"/>
        </w:rPr>
        <w:t xml:space="preserve"> John Hollan</w:t>
      </w:r>
      <w:r w:rsidR="00F40710">
        <w:rPr>
          <w:rFonts w:ascii="Arial" w:hAnsi="Arial" w:cs="Arial"/>
          <w:sz w:val="24"/>
          <w:szCs w:val="24"/>
          <w:lang w:eastAsia="en-AU"/>
        </w:rPr>
        <w:t>d</w:t>
      </w:r>
      <w:r w:rsidR="00CA2D9C">
        <w:rPr>
          <w:rFonts w:ascii="Arial" w:hAnsi="Arial" w:cs="Arial"/>
          <w:sz w:val="24"/>
          <w:szCs w:val="24"/>
          <w:lang w:eastAsia="en-AU"/>
        </w:rPr>
        <w:t xml:space="preserve"> to manage the site jointly through A</w:t>
      </w:r>
      <w:r w:rsidR="00EA596B">
        <w:rPr>
          <w:rFonts w:ascii="Arial" w:hAnsi="Arial" w:cs="Arial"/>
          <w:sz w:val="24"/>
          <w:szCs w:val="24"/>
          <w:lang w:eastAsia="en-AU"/>
        </w:rPr>
        <w:t>u</w:t>
      </w:r>
      <w:r w:rsidR="00CA2D9C">
        <w:rPr>
          <w:rFonts w:ascii="Arial" w:hAnsi="Arial" w:cs="Arial"/>
          <w:sz w:val="24"/>
          <w:szCs w:val="24"/>
          <w:lang w:eastAsia="en-AU"/>
        </w:rPr>
        <w:t xml:space="preserve">gust. </w:t>
      </w:r>
      <w:r w:rsidR="00561A33">
        <w:rPr>
          <w:rFonts w:ascii="Arial" w:hAnsi="Arial" w:cs="Arial"/>
          <w:sz w:val="24"/>
          <w:szCs w:val="24"/>
          <w:lang w:eastAsia="en-AU"/>
        </w:rPr>
        <w:t>Management of the site was handed over to YJ in Sept</w:t>
      </w:r>
      <w:r w:rsidR="00C075E9">
        <w:rPr>
          <w:rFonts w:ascii="Arial" w:hAnsi="Arial" w:cs="Arial"/>
          <w:sz w:val="24"/>
          <w:szCs w:val="24"/>
          <w:lang w:eastAsia="en-AU"/>
        </w:rPr>
        <w:t>emb</w:t>
      </w:r>
      <w:r w:rsidR="00561A33">
        <w:rPr>
          <w:rFonts w:ascii="Arial" w:hAnsi="Arial" w:cs="Arial"/>
          <w:sz w:val="24"/>
          <w:szCs w:val="24"/>
          <w:lang w:eastAsia="en-AU"/>
        </w:rPr>
        <w:t xml:space="preserve">er and the process has gone very smoothly. </w:t>
      </w:r>
    </w:p>
    <w:p w14:paraId="3DA31086" w14:textId="0FE2DA04" w:rsidR="00805C05" w:rsidRDefault="00561A33" w:rsidP="0016260F">
      <w:pPr>
        <w:pStyle w:val="ListParagraph"/>
        <w:numPr>
          <w:ilvl w:val="0"/>
          <w:numId w:val="40"/>
        </w:numPr>
        <w:spacing w:after="240"/>
        <w:rPr>
          <w:rFonts w:ascii="Arial" w:hAnsi="Arial" w:cs="Arial"/>
          <w:sz w:val="24"/>
          <w:szCs w:val="24"/>
          <w:lang w:eastAsia="en-AU"/>
        </w:rPr>
      </w:pPr>
      <w:r>
        <w:rPr>
          <w:rFonts w:ascii="Arial" w:hAnsi="Arial" w:cs="Arial"/>
          <w:sz w:val="24"/>
          <w:szCs w:val="24"/>
          <w:lang w:eastAsia="en-AU"/>
        </w:rPr>
        <w:t>G4S has been engage</w:t>
      </w:r>
      <w:r w:rsidR="004C1E2F">
        <w:rPr>
          <w:rFonts w:ascii="Arial" w:hAnsi="Arial" w:cs="Arial"/>
          <w:sz w:val="24"/>
          <w:szCs w:val="24"/>
          <w:lang w:eastAsia="en-AU"/>
        </w:rPr>
        <w:t>d</w:t>
      </w:r>
      <w:r>
        <w:rPr>
          <w:rFonts w:ascii="Arial" w:hAnsi="Arial" w:cs="Arial"/>
          <w:sz w:val="24"/>
          <w:szCs w:val="24"/>
          <w:lang w:eastAsia="en-AU"/>
        </w:rPr>
        <w:t xml:space="preserve"> to provide front</w:t>
      </w:r>
      <w:r w:rsidR="004C1E2F">
        <w:rPr>
          <w:rFonts w:ascii="Arial" w:hAnsi="Arial" w:cs="Arial"/>
          <w:sz w:val="24"/>
          <w:szCs w:val="24"/>
          <w:lang w:eastAsia="en-AU"/>
        </w:rPr>
        <w:t>-</w:t>
      </w:r>
      <w:r>
        <w:rPr>
          <w:rFonts w:ascii="Arial" w:hAnsi="Arial" w:cs="Arial"/>
          <w:sz w:val="24"/>
          <w:szCs w:val="24"/>
          <w:lang w:eastAsia="en-AU"/>
        </w:rPr>
        <w:t xml:space="preserve">end security in the interim months prior to opening. </w:t>
      </w:r>
    </w:p>
    <w:p w14:paraId="74E2C9F8" w14:textId="77777777" w:rsidR="006A1700" w:rsidRDefault="006A1700" w:rsidP="006A1700">
      <w:pPr>
        <w:spacing w:after="240"/>
        <w:rPr>
          <w:rFonts w:ascii="Arial" w:hAnsi="Arial" w:cs="Arial"/>
          <w:i/>
          <w:iCs/>
          <w:sz w:val="24"/>
          <w:szCs w:val="24"/>
        </w:rPr>
      </w:pPr>
      <w:r w:rsidRPr="006A1700">
        <w:rPr>
          <w:rFonts w:ascii="Arial" w:hAnsi="Arial" w:cs="Arial"/>
          <w:i/>
          <w:iCs/>
          <w:sz w:val="24"/>
          <w:szCs w:val="24"/>
        </w:rPr>
        <w:t>Emergency management planning</w:t>
      </w:r>
    </w:p>
    <w:p w14:paraId="51698C33" w14:textId="5B2FFFA5" w:rsidR="00FC41A9" w:rsidRDefault="0014560B" w:rsidP="006A1700">
      <w:pPr>
        <w:pStyle w:val="ListParagraph"/>
        <w:numPr>
          <w:ilvl w:val="0"/>
          <w:numId w:val="40"/>
        </w:numPr>
        <w:spacing w:after="240"/>
        <w:rPr>
          <w:rFonts w:ascii="Arial" w:hAnsi="Arial" w:cs="Arial"/>
          <w:sz w:val="24"/>
          <w:szCs w:val="24"/>
          <w:lang w:eastAsia="en-AU"/>
        </w:rPr>
      </w:pPr>
      <w:r>
        <w:rPr>
          <w:rFonts w:ascii="Arial" w:hAnsi="Arial" w:cs="Arial"/>
          <w:sz w:val="24"/>
          <w:szCs w:val="24"/>
          <w:lang w:eastAsia="en-AU"/>
        </w:rPr>
        <w:t>TM advised that t</w:t>
      </w:r>
      <w:r w:rsidR="00ED741C">
        <w:rPr>
          <w:rFonts w:ascii="Arial" w:hAnsi="Arial" w:cs="Arial"/>
          <w:sz w:val="24"/>
          <w:szCs w:val="24"/>
          <w:lang w:eastAsia="en-AU"/>
        </w:rPr>
        <w:t xml:space="preserve">here were some issues with the fire alarms in early September, resulting in several CFA call-outs. </w:t>
      </w:r>
      <w:r w:rsidR="00857A7E">
        <w:rPr>
          <w:rFonts w:ascii="Arial" w:hAnsi="Arial" w:cs="Arial"/>
          <w:sz w:val="24"/>
          <w:szCs w:val="24"/>
          <w:lang w:eastAsia="en-AU"/>
        </w:rPr>
        <w:t xml:space="preserve">While unfortunate, these issues have been useful to assist YJ and the CFA to establish processes for accessing the site and responding to alarms. </w:t>
      </w:r>
    </w:p>
    <w:p w14:paraId="365C26CB" w14:textId="77E2C341" w:rsidR="00FC41A9" w:rsidRDefault="009811FB" w:rsidP="006A1700">
      <w:pPr>
        <w:pStyle w:val="ListParagraph"/>
        <w:numPr>
          <w:ilvl w:val="0"/>
          <w:numId w:val="40"/>
        </w:numPr>
        <w:spacing w:after="240"/>
        <w:rPr>
          <w:rFonts w:ascii="Arial" w:hAnsi="Arial" w:cs="Arial"/>
          <w:sz w:val="24"/>
          <w:szCs w:val="24"/>
          <w:lang w:eastAsia="en-AU"/>
        </w:rPr>
      </w:pPr>
      <w:r>
        <w:rPr>
          <w:rFonts w:ascii="Arial" w:hAnsi="Arial" w:cs="Arial"/>
          <w:sz w:val="24"/>
          <w:szCs w:val="24"/>
          <w:lang w:eastAsia="en-AU"/>
        </w:rPr>
        <w:t xml:space="preserve">CFA </w:t>
      </w:r>
      <w:r w:rsidR="002D227E">
        <w:rPr>
          <w:rFonts w:ascii="Arial" w:hAnsi="Arial" w:cs="Arial"/>
          <w:sz w:val="24"/>
          <w:szCs w:val="24"/>
          <w:lang w:eastAsia="en-AU"/>
        </w:rPr>
        <w:t xml:space="preserve">will be visiting the site regularly to support emergency management planning. </w:t>
      </w:r>
    </w:p>
    <w:p w14:paraId="0B2890AF" w14:textId="062F216E" w:rsidR="00B55724" w:rsidRDefault="002D227E" w:rsidP="006A1700">
      <w:pPr>
        <w:pStyle w:val="ListParagraph"/>
        <w:numPr>
          <w:ilvl w:val="0"/>
          <w:numId w:val="40"/>
        </w:numPr>
        <w:spacing w:after="240"/>
        <w:rPr>
          <w:rFonts w:ascii="Arial" w:hAnsi="Arial" w:cs="Arial"/>
          <w:sz w:val="24"/>
          <w:szCs w:val="24"/>
          <w:lang w:eastAsia="en-AU"/>
        </w:rPr>
      </w:pPr>
      <w:r>
        <w:rPr>
          <w:rFonts w:ascii="Arial" w:hAnsi="Arial" w:cs="Arial"/>
          <w:sz w:val="24"/>
          <w:szCs w:val="24"/>
          <w:lang w:eastAsia="en-AU"/>
        </w:rPr>
        <w:t>YJ h</w:t>
      </w:r>
      <w:r w:rsidR="00DC550C">
        <w:rPr>
          <w:rFonts w:ascii="Arial" w:hAnsi="Arial" w:cs="Arial"/>
          <w:sz w:val="24"/>
          <w:szCs w:val="24"/>
          <w:lang w:eastAsia="en-AU"/>
        </w:rPr>
        <w:t>a</w:t>
      </w:r>
      <w:r>
        <w:rPr>
          <w:rFonts w:ascii="Arial" w:hAnsi="Arial" w:cs="Arial"/>
          <w:sz w:val="24"/>
          <w:szCs w:val="24"/>
          <w:lang w:eastAsia="en-AU"/>
        </w:rPr>
        <w:t>s</w:t>
      </w:r>
      <w:r w:rsidR="000E3DFA">
        <w:rPr>
          <w:rFonts w:ascii="Arial" w:hAnsi="Arial" w:cs="Arial"/>
          <w:sz w:val="24"/>
          <w:szCs w:val="24"/>
          <w:lang w:eastAsia="en-AU"/>
        </w:rPr>
        <w:t xml:space="preserve"> also</w:t>
      </w:r>
      <w:r>
        <w:rPr>
          <w:rFonts w:ascii="Arial" w:hAnsi="Arial" w:cs="Arial"/>
          <w:sz w:val="24"/>
          <w:szCs w:val="24"/>
          <w:lang w:eastAsia="en-AU"/>
        </w:rPr>
        <w:t xml:space="preserve"> been working</w:t>
      </w:r>
      <w:r w:rsidR="00455E81">
        <w:rPr>
          <w:rFonts w:ascii="Arial" w:hAnsi="Arial" w:cs="Arial"/>
          <w:sz w:val="24"/>
          <w:szCs w:val="24"/>
          <w:lang w:eastAsia="en-AU"/>
        </w:rPr>
        <w:t xml:space="preserve"> with local Victoria Police members to </w:t>
      </w:r>
      <w:r w:rsidR="00516089">
        <w:rPr>
          <w:rFonts w:ascii="Arial" w:hAnsi="Arial" w:cs="Arial"/>
          <w:sz w:val="24"/>
          <w:szCs w:val="24"/>
          <w:lang w:eastAsia="en-AU"/>
        </w:rPr>
        <w:t xml:space="preserve">build relationships and establish emergency response processes.  This engagement will continue.  </w:t>
      </w:r>
      <w:r>
        <w:rPr>
          <w:rFonts w:ascii="Arial" w:hAnsi="Arial" w:cs="Arial"/>
          <w:sz w:val="24"/>
          <w:szCs w:val="24"/>
          <w:lang w:eastAsia="en-AU"/>
        </w:rPr>
        <w:t xml:space="preserve"> </w:t>
      </w:r>
    </w:p>
    <w:p w14:paraId="47E6208C" w14:textId="234CFA3F" w:rsidR="00FC41A9" w:rsidRPr="00FC41A9" w:rsidRDefault="00FC41A9" w:rsidP="00FC41A9">
      <w:pPr>
        <w:spacing w:after="240"/>
        <w:rPr>
          <w:rFonts w:ascii="Arial" w:hAnsi="Arial" w:cs="Arial"/>
          <w:i/>
          <w:iCs/>
          <w:sz w:val="24"/>
          <w:szCs w:val="24"/>
        </w:rPr>
      </w:pPr>
      <w:r w:rsidRPr="00FC41A9">
        <w:rPr>
          <w:rFonts w:ascii="Arial" w:hAnsi="Arial" w:cs="Arial"/>
          <w:i/>
          <w:iCs/>
          <w:sz w:val="24"/>
          <w:szCs w:val="24"/>
        </w:rPr>
        <w:t>Recruitment</w:t>
      </w:r>
    </w:p>
    <w:p w14:paraId="7EDA7AE3" w14:textId="6EE5492C" w:rsidR="00243274" w:rsidRPr="006C7222" w:rsidRDefault="0014560B" w:rsidP="008102B7">
      <w:pPr>
        <w:pStyle w:val="ListParagraph"/>
        <w:numPr>
          <w:ilvl w:val="0"/>
          <w:numId w:val="40"/>
        </w:numPr>
        <w:spacing w:after="240"/>
        <w:rPr>
          <w:rFonts w:ascii="Arial" w:hAnsi="Arial" w:cs="Arial"/>
          <w:sz w:val="24"/>
          <w:szCs w:val="24"/>
          <w:lang w:eastAsia="en-AU"/>
        </w:rPr>
      </w:pPr>
      <w:r>
        <w:rPr>
          <w:rFonts w:ascii="Arial" w:hAnsi="Arial" w:cs="Arial"/>
          <w:sz w:val="24"/>
          <w:szCs w:val="24"/>
          <w:lang w:eastAsia="en-AU"/>
        </w:rPr>
        <w:t>TM advised that t</w:t>
      </w:r>
      <w:r w:rsidR="004736DB">
        <w:rPr>
          <w:rFonts w:ascii="Arial" w:hAnsi="Arial" w:cs="Arial"/>
          <w:sz w:val="24"/>
          <w:szCs w:val="24"/>
          <w:lang w:eastAsia="en-AU"/>
        </w:rPr>
        <w:t>he</w:t>
      </w:r>
      <w:r w:rsidR="00243274">
        <w:rPr>
          <w:rFonts w:ascii="Arial" w:hAnsi="Arial" w:cs="Arial"/>
          <w:sz w:val="24"/>
          <w:szCs w:val="24"/>
          <w:lang w:eastAsia="en-AU"/>
        </w:rPr>
        <w:t xml:space="preserve"> </w:t>
      </w:r>
      <w:r w:rsidR="00A861C7">
        <w:rPr>
          <w:rFonts w:ascii="Arial" w:hAnsi="Arial" w:cs="Arial"/>
          <w:sz w:val="24"/>
          <w:szCs w:val="24"/>
          <w:lang w:eastAsia="en-AU"/>
        </w:rPr>
        <w:t xml:space="preserve">employment attraction </w:t>
      </w:r>
      <w:r w:rsidR="00243274">
        <w:rPr>
          <w:rFonts w:ascii="Arial" w:hAnsi="Arial" w:cs="Arial"/>
          <w:sz w:val="24"/>
          <w:szCs w:val="24"/>
          <w:lang w:eastAsia="en-AU"/>
        </w:rPr>
        <w:t>campaign for Cherry Creek went live on Saturday</w:t>
      </w:r>
      <w:r w:rsidR="00A861C7">
        <w:rPr>
          <w:rFonts w:ascii="Arial" w:hAnsi="Arial" w:cs="Arial"/>
          <w:sz w:val="24"/>
          <w:szCs w:val="24"/>
          <w:lang w:eastAsia="en-AU"/>
        </w:rPr>
        <w:t xml:space="preserve"> 8 October</w:t>
      </w:r>
      <w:r w:rsidR="00243274">
        <w:rPr>
          <w:rFonts w:ascii="Arial" w:hAnsi="Arial" w:cs="Arial"/>
          <w:sz w:val="24"/>
          <w:szCs w:val="24"/>
          <w:lang w:eastAsia="en-AU"/>
        </w:rPr>
        <w:t xml:space="preserve">. The </w:t>
      </w:r>
      <w:r w:rsidR="003E0793">
        <w:rPr>
          <w:rFonts w:ascii="Arial" w:hAnsi="Arial" w:cs="Arial"/>
          <w:sz w:val="24"/>
          <w:szCs w:val="24"/>
          <w:lang w:eastAsia="en-AU"/>
        </w:rPr>
        <w:t>campaign</w:t>
      </w:r>
      <w:r w:rsidR="00243274">
        <w:rPr>
          <w:rFonts w:ascii="Arial" w:hAnsi="Arial" w:cs="Arial"/>
          <w:sz w:val="24"/>
          <w:szCs w:val="24"/>
          <w:lang w:eastAsia="en-AU"/>
        </w:rPr>
        <w:t xml:space="preserve"> wi</w:t>
      </w:r>
      <w:r w:rsidR="002568B0">
        <w:rPr>
          <w:rFonts w:ascii="Arial" w:hAnsi="Arial" w:cs="Arial"/>
          <w:sz w:val="24"/>
          <w:szCs w:val="24"/>
          <w:lang w:eastAsia="en-AU"/>
        </w:rPr>
        <w:t>ll</w:t>
      </w:r>
      <w:r w:rsidR="00243274">
        <w:rPr>
          <w:rFonts w:ascii="Arial" w:hAnsi="Arial" w:cs="Arial"/>
          <w:sz w:val="24"/>
          <w:szCs w:val="24"/>
          <w:lang w:eastAsia="en-AU"/>
        </w:rPr>
        <w:t xml:space="preserve"> span </w:t>
      </w:r>
      <w:r w:rsidR="00AF212C">
        <w:rPr>
          <w:rFonts w:ascii="Arial" w:hAnsi="Arial" w:cs="Arial"/>
          <w:sz w:val="24"/>
          <w:szCs w:val="24"/>
          <w:lang w:eastAsia="en-AU"/>
        </w:rPr>
        <w:t>several</w:t>
      </w:r>
      <w:r w:rsidR="00243274">
        <w:rPr>
          <w:rFonts w:ascii="Arial" w:hAnsi="Arial" w:cs="Arial"/>
          <w:sz w:val="24"/>
          <w:szCs w:val="24"/>
          <w:lang w:eastAsia="en-AU"/>
        </w:rPr>
        <w:t xml:space="preserve"> channels including </w:t>
      </w:r>
      <w:r w:rsidR="00AF212C">
        <w:rPr>
          <w:rFonts w:ascii="Arial" w:hAnsi="Arial" w:cs="Arial"/>
          <w:sz w:val="24"/>
          <w:szCs w:val="24"/>
          <w:lang w:eastAsia="en-AU"/>
        </w:rPr>
        <w:t>L</w:t>
      </w:r>
      <w:r w:rsidR="00243274">
        <w:rPr>
          <w:rFonts w:ascii="Arial" w:hAnsi="Arial" w:cs="Arial"/>
          <w:sz w:val="24"/>
          <w:szCs w:val="24"/>
          <w:lang w:eastAsia="en-AU"/>
        </w:rPr>
        <w:t>inked</w:t>
      </w:r>
      <w:r w:rsidR="00820257">
        <w:rPr>
          <w:rFonts w:ascii="Arial" w:hAnsi="Arial" w:cs="Arial"/>
          <w:sz w:val="24"/>
          <w:szCs w:val="24"/>
          <w:lang w:eastAsia="en-AU"/>
        </w:rPr>
        <w:t>I</w:t>
      </w:r>
      <w:r w:rsidR="00243274">
        <w:rPr>
          <w:rFonts w:ascii="Arial" w:hAnsi="Arial" w:cs="Arial"/>
          <w:sz w:val="24"/>
          <w:szCs w:val="24"/>
          <w:lang w:eastAsia="en-AU"/>
        </w:rPr>
        <w:t>n</w:t>
      </w:r>
      <w:r w:rsidR="00820257">
        <w:rPr>
          <w:rFonts w:ascii="Arial" w:hAnsi="Arial" w:cs="Arial"/>
          <w:sz w:val="24"/>
          <w:szCs w:val="24"/>
          <w:lang w:eastAsia="en-AU"/>
        </w:rPr>
        <w:t>,</w:t>
      </w:r>
      <w:r w:rsidR="00243274">
        <w:rPr>
          <w:rFonts w:ascii="Arial" w:hAnsi="Arial" w:cs="Arial"/>
          <w:sz w:val="24"/>
          <w:szCs w:val="24"/>
          <w:lang w:eastAsia="en-AU"/>
        </w:rPr>
        <w:t xml:space="preserve"> </w:t>
      </w:r>
      <w:r w:rsidR="003E0793">
        <w:rPr>
          <w:rFonts w:ascii="Arial" w:hAnsi="Arial" w:cs="Arial"/>
          <w:sz w:val="24"/>
          <w:szCs w:val="24"/>
          <w:lang w:eastAsia="en-AU"/>
        </w:rPr>
        <w:t>Spotify</w:t>
      </w:r>
      <w:r w:rsidR="00243274">
        <w:rPr>
          <w:rFonts w:ascii="Arial" w:hAnsi="Arial" w:cs="Arial"/>
          <w:sz w:val="24"/>
          <w:szCs w:val="24"/>
          <w:lang w:eastAsia="en-AU"/>
        </w:rPr>
        <w:t xml:space="preserve">, </w:t>
      </w:r>
      <w:r w:rsidR="00AF212C">
        <w:rPr>
          <w:rFonts w:ascii="Arial" w:hAnsi="Arial" w:cs="Arial"/>
          <w:sz w:val="24"/>
          <w:szCs w:val="24"/>
          <w:lang w:eastAsia="en-AU"/>
        </w:rPr>
        <w:t>F</w:t>
      </w:r>
      <w:r w:rsidR="00243274">
        <w:rPr>
          <w:rFonts w:ascii="Arial" w:hAnsi="Arial" w:cs="Arial"/>
          <w:sz w:val="24"/>
          <w:szCs w:val="24"/>
          <w:lang w:eastAsia="en-AU"/>
        </w:rPr>
        <w:t xml:space="preserve">acebook, </w:t>
      </w:r>
      <w:r w:rsidR="003E0793">
        <w:rPr>
          <w:rFonts w:ascii="Arial" w:hAnsi="Arial" w:cs="Arial"/>
          <w:sz w:val="24"/>
          <w:szCs w:val="24"/>
          <w:lang w:eastAsia="en-AU"/>
        </w:rPr>
        <w:t>p</w:t>
      </w:r>
      <w:r w:rsidR="00243274">
        <w:rPr>
          <w:rFonts w:ascii="Arial" w:hAnsi="Arial" w:cs="Arial"/>
          <w:sz w:val="24"/>
          <w:szCs w:val="24"/>
          <w:lang w:eastAsia="en-AU"/>
        </w:rPr>
        <w:t>rint</w:t>
      </w:r>
      <w:r w:rsidR="00AF212C">
        <w:rPr>
          <w:rFonts w:ascii="Arial" w:hAnsi="Arial" w:cs="Arial"/>
          <w:sz w:val="24"/>
          <w:szCs w:val="24"/>
          <w:lang w:eastAsia="en-AU"/>
        </w:rPr>
        <w:t xml:space="preserve"> and</w:t>
      </w:r>
      <w:r w:rsidR="00243274">
        <w:rPr>
          <w:rFonts w:ascii="Arial" w:hAnsi="Arial" w:cs="Arial"/>
          <w:sz w:val="24"/>
          <w:szCs w:val="24"/>
          <w:lang w:eastAsia="en-AU"/>
        </w:rPr>
        <w:t xml:space="preserve"> radio. </w:t>
      </w:r>
      <w:r w:rsidR="00AE0678">
        <w:rPr>
          <w:rFonts w:ascii="Arial" w:hAnsi="Arial" w:cs="Arial"/>
          <w:sz w:val="24"/>
          <w:szCs w:val="24"/>
          <w:lang w:eastAsia="en-AU"/>
        </w:rPr>
        <w:t xml:space="preserve">TM </w:t>
      </w:r>
      <w:r w:rsidR="00A23BF7">
        <w:rPr>
          <w:rFonts w:ascii="Arial" w:hAnsi="Arial" w:cs="Arial"/>
          <w:sz w:val="24"/>
          <w:szCs w:val="24"/>
          <w:lang w:eastAsia="en-AU"/>
        </w:rPr>
        <w:t>showed two videos that are used in the brand campaign which feature YJ Workers reflecting on the work they do in custody.</w:t>
      </w:r>
    </w:p>
    <w:p w14:paraId="3C0599B7" w14:textId="3BABA541" w:rsidR="00587DD0" w:rsidRDefault="00C9108E" w:rsidP="00243274">
      <w:pPr>
        <w:pStyle w:val="ListParagraph"/>
        <w:numPr>
          <w:ilvl w:val="0"/>
          <w:numId w:val="40"/>
        </w:numPr>
        <w:spacing w:after="240"/>
        <w:rPr>
          <w:rFonts w:ascii="Arial" w:hAnsi="Arial" w:cs="Arial"/>
          <w:sz w:val="24"/>
          <w:szCs w:val="24"/>
          <w:lang w:eastAsia="en-AU"/>
        </w:rPr>
      </w:pPr>
      <w:r>
        <w:rPr>
          <w:rFonts w:ascii="Arial" w:hAnsi="Arial" w:cs="Arial"/>
          <w:sz w:val="24"/>
          <w:szCs w:val="24"/>
          <w:lang w:eastAsia="en-AU"/>
        </w:rPr>
        <w:t xml:space="preserve">TM </w:t>
      </w:r>
      <w:r w:rsidR="00E65ACA">
        <w:rPr>
          <w:rFonts w:ascii="Arial" w:hAnsi="Arial" w:cs="Arial"/>
          <w:sz w:val="24"/>
          <w:szCs w:val="24"/>
          <w:lang w:eastAsia="en-AU"/>
        </w:rPr>
        <w:t xml:space="preserve">advised that the ads are geo-targeted and </w:t>
      </w:r>
      <w:r w:rsidR="00AC2487">
        <w:rPr>
          <w:rFonts w:ascii="Arial" w:hAnsi="Arial" w:cs="Arial"/>
          <w:sz w:val="24"/>
          <w:szCs w:val="24"/>
          <w:lang w:eastAsia="en-AU"/>
        </w:rPr>
        <w:t>noted she would be interested to hear any feedback from th</w:t>
      </w:r>
      <w:r w:rsidR="002C1F1D">
        <w:rPr>
          <w:rFonts w:ascii="Arial" w:hAnsi="Arial" w:cs="Arial"/>
          <w:sz w:val="24"/>
          <w:szCs w:val="24"/>
          <w:lang w:eastAsia="en-AU"/>
        </w:rPr>
        <w:t xml:space="preserve">e CAG about whether they seek them.  </w:t>
      </w:r>
    </w:p>
    <w:p w14:paraId="19D3AA2F" w14:textId="5CACFD71" w:rsidR="0088062B" w:rsidRDefault="008A6445" w:rsidP="00C756B8">
      <w:pPr>
        <w:pStyle w:val="ListParagraph"/>
        <w:numPr>
          <w:ilvl w:val="0"/>
          <w:numId w:val="40"/>
        </w:numPr>
        <w:spacing w:after="240"/>
        <w:rPr>
          <w:rFonts w:ascii="Arial" w:hAnsi="Arial" w:cs="Arial"/>
          <w:sz w:val="24"/>
          <w:szCs w:val="24"/>
          <w:lang w:eastAsia="en-AU"/>
        </w:rPr>
      </w:pPr>
      <w:r w:rsidRPr="0088062B">
        <w:rPr>
          <w:rFonts w:ascii="Arial" w:hAnsi="Arial" w:cs="Arial"/>
          <w:sz w:val="24"/>
          <w:szCs w:val="24"/>
          <w:lang w:eastAsia="en-AU"/>
        </w:rPr>
        <w:t>The job ads for all Yo</w:t>
      </w:r>
      <w:r w:rsidR="00327687">
        <w:rPr>
          <w:rFonts w:ascii="Arial" w:hAnsi="Arial" w:cs="Arial"/>
          <w:sz w:val="24"/>
          <w:szCs w:val="24"/>
          <w:lang w:eastAsia="en-AU"/>
        </w:rPr>
        <w:t>u</w:t>
      </w:r>
      <w:r w:rsidRPr="0088062B">
        <w:rPr>
          <w:rFonts w:ascii="Arial" w:hAnsi="Arial" w:cs="Arial"/>
          <w:sz w:val="24"/>
          <w:szCs w:val="24"/>
          <w:lang w:eastAsia="en-AU"/>
        </w:rPr>
        <w:t>th Justice Worker unit</w:t>
      </w:r>
      <w:r w:rsidR="00327687">
        <w:rPr>
          <w:rFonts w:ascii="Arial" w:hAnsi="Arial" w:cs="Arial"/>
          <w:sz w:val="24"/>
          <w:szCs w:val="24"/>
          <w:lang w:eastAsia="en-AU"/>
        </w:rPr>
        <w:t>-</w:t>
      </w:r>
      <w:r w:rsidRPr="0088062B">
        <w:rPr>
          <w:rFonts w:ascii="Arial" w:hAnsi="Arial" w:cs="Arial"/>
          <w:sz w:val="24"/>
          <w:szCs w:val="24"/>
          <w:lang w:eastAsia="en-AU"/>
        </w:rPr>
        <w:t>based roles have gone live</w:t>
      </w:r>
      <w:r w:rsidR="00587DD0" w:rsidRPr="0088062B">
        <w:rPr>
          <w:rFonts w:ascii="Arial" w:hAnsi="Arial" w:cs="Arial"/>
          <w:sz w:val="24"/>
          <w:szCs w:val="24"/>
          <w:lang w:eastAsia="en-AU"/>
        </w:rPr>
        <w:t xml:space="preserve"> and applications will be open on a rolling basis for several months. The first </w:t>
      </w:r>
      <w:r w:rsidR="00E65ACA" w:rsidRPr="0088062B">
        <w:rPr>
          <w:rFonts w:ascii="Arial" w:hAnsi="Arial" w:cs="Arial"/>
          <w:sz w:val="24"/>
          <w:szCs w:val="24"/>
          <w:lang w:eastAsia="en-AU"/>
        </w:rPr>
        <w:t>recruitment</w:t>
      </w:r>
      <w:r w:rsidR="00587DD0" w:rsidRPr="0088062B">
        <w:rPr>
          <w:rFonts w:ascii="Arial" w:hAnsi="Arial" w:cs="Arial"/>
          <w:sz w:val="24"/>
          <w:szCs w:val="24"/>
          <w:lang w:eastAsia="en-AU"/>
        </w:rPr>
        <w:t xml:space="preserve"> assessment centre will be held a</w:t>
      </w:r>
      <w:r w:rsidR="008E7B6A">
        <w:rPr>
          <w:rFonts w:ascii="Arial" w:hAnsi="Arial" w:cs="Arial"/>
          <w:sz w:val="24"/>
          <w:szCs w:val="24"/>
          <w:lang w:eastAsia="en-AU"/>
        </w:rPr>
        <w:t>t</w:t>
      </w:r>
      <w:r w:rsidR="00587DD0" w:rsidRPr="0088062B">
        <w:rPr>
          <w:rFonts w:ascii="Arial" w:hAnsi="Arial" w:cs="Arial"/>
          <w:sz w:val="24"/>
          <w:szCs w:val="24"/>
          <w:lang w:eastAsia="en-AU"/>
        </w:rPr>
        <w:t xml:space="preserve"> the end of October</w:t>
      </w:r>
      <w:r w:rsidR="008E7B6A">
        <w:rPr>
          <w:rFonts w:ascii="Arial" w:hAnsi="Arial" w:cs="Arial"/>
          <w:sz w:val="24"/>
          <w:szCs w:val="24"/>
          <w:lang w:eastAsia="en-AU"/>
        </w:rPr>
        <w:t>.</w:t>
      </w:r>
    </w:p>
    <w:bookmarkEnd w:id="0"/>
    <w:p w14:paraId="49E7A48A" w14:textId="727FC157" w:rsidR="00C61495" w:rsidRDefault="00C61495" w:rsidP="00C61495">
      <w:pPr>
        <w:pStyle w:val="DJCSbody"/>
        <w:rPr>
          <w:b/>
          <w:bCs/>
          <w:sz w:val="24"/>
          <w:szCs w:val="24"/>
          <w:u w:val="single"/>
        </w:rPr>
      </w:pPr>
      <w:r w:rsidRPr="00E83C90">
        <w:rPr>
          <w:b/>
          <w:bCs/>
          <w:sz w:val="24"/>
          <w:szCs w:val="24"/>
          <w:u w:val="single"/>
        </w:rPr>
        <w:t xml:space="preserve">Item </w:t>
      </w:r>
      <w:r w:rsidR="002A2C2A">
        <w:rPr>
          <w:b/>
          <w:bCs/>
          <w:sz w:val="24"/>
          <w:szCs w:val="24"/>
          <w:u w:val="single"/>
        </w:rPr>
        <w:t>4</w:t>
      </w:r>
      <w:r w:rsidRPr="00E83C90">
        <w:rPr>
          <w:b/>
          <w:bCs/>
          <w:sz w:val="24"/>
          <w:szCs w:val="24"/>
          <w:u w:val="single"/>
        </w:rPr>
        <w:t xml:space="preserve">. </w:t>
      </w:r>
      <w:r w:rsidR="001C2428">
        <w:rPr>
          <w:b/>
          <w:bCs/>
          <w:sz w:val="24"/>
          <w:szCs w:val="24"/>
          <w:u w:val="single"/>
        </w:rPr>
        <w:t xml:space="preserve">Post </w:t>
      </w:r>
      <w:r w:rsidR="00C73BDC">
        <w:rPr>
          <w:b/>
          <w:bCs/>
          <w:sz w:val="24"/>
          <w:szCs w:val="24"/>
          <w:u w:val="single"/>
        </w:rPr>
        <w:t>Practical</w:t>
      </w:r>
      <w:r w:rsidR="001C2428">
        <w:rPr>
          <w:b/>
          <w:bCs/>
          <w:sz w:val="24"/>
          <w:szCs w:val="24"/>
          <w:u w:val="single"/>
        </w:rPr>
        <w:t xml:space="preserve"> Completion</w:t>
      </w:r>
      <w:r w:rsidRPr="00E83C90">
        <w:rPr>
          <w:b/>
          <w:bCs/>
          <w:sz w:val="24"/>
          <w:szCs w:val="24"/>
          <w:u w:val="single"/>
        </w:rPr>
        <w:t xml:space="preserve"> update </w:t>
      </w:r>
    </w:p>
    <w:p w14:paraId="28985103" w14:textId="089B70D4" w:rsidR="0002311B" w:rsidRPr="0002311B" w:rsidRDefault="002F70A4" w:rsidP="004571C0">
      <w:pPr>
        <w:pStyle w:val="ListParagraph"/>
        <w:numPr>
          <w:ilvl w:val="0"/>
          <w:numId w:val="20"/>
        </w:numPr>
        <w:spacing w:line="276" w:lineRule="auto"/>
        <w:rPr>
          <w:rFonts w:asciiTheme="majorHAnsi" w:hAnsiTheme="majorHAnsi" w:cstheme="majorHAnsi"/>
          <w:b/>
          <w:bCs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Corinne</w:t>
      </w:r>
      <w:r w:rsidR="00C43FA5">
        <w:rPr>
          <w:rFonts w:ascii="Arial" w:hAnsi="Arial" w:cs="Arial"/>
          <w:sz w:val="24"/>
          <w:szCs w:val="24"/>
        </w:rPr>
        <w:t xml:space="preserve"> </w:t>
      </w:r>
      <w:r w:rsidR="000747E6" w:rsidRPr="00EA552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Cadilhac </w:t>
      </w:r>
      <w:r w:rsidR="00B40364">
        <w:rPr>
          <w:rFonts w:asciiTheme="minorHAnsi" w:hAnsiTheme="minorHAnsi" w:cstheme="minorHAnsi"/>
          <w:color w:val="000000" w:themeColor="text1"/>
          <w:sz w:val="24"/>
          <w:szCs w:val="24"/>
        </w:rPr>
        <w:t>(</w:t>
      </w:r>
      <w:r w:rsidR="000747E6" w:rsidRPr="00EA5523">
        <w:rPr>
          <w:rFonts w:asciiTheme="minorHAnsi" w:hAnsiTheme="minorHAnsi" w:cstheme="minorHAnsi"/>
          <w:color w:val="000000" w:themeColor="text1"/>
          <w:sz w:val="24"/>
          <w:szCs w:val="24"/>
        </w:rPr>
        <w:t>Deputy Secretary, Justice Infrastructure and CEO, Community Safety Building Authority</w:t>
      </w:r>
      <w:r w:rsidR="00B40364">
        <w:rPr>
          <w:rFonts w:asciiTheme="minorHAnsi" w:hAnsiTheme="minorHAnsi" w:cstheme="minorHAnsi"/>
          <w:color w:val="000000" w:themeColor="text1"/>
          <w:sz w:val="24"/>
          <w:szCs w:val="24"/>
        </w:rPr>
        <w:t>)</w:t>
      </w:r>
      <w:r w:rsidR="000747E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C43FA5">
        <w:rPr>
          <w:rFonts w:ascii="Arial" w:hAnsi="Arial" w:cs="Arial"/>
          <w:sz w:val="24"/>
          <w:szCs w:val="24"/>
        </w:rPr>
        <w:t>advised that Minister Kil</w:t>
      </w:r>
      <w:r w:rsidR="00FE0520">
        <w:rPr>
          <w:rFonts w:ascii="Arial" w:hAnsi="Arial" w:cs="Arial"/>
          <w:sz w:val="24"/>
          <w:szCs w:val="24"/>
        </w:rPr>
        <w:t>kenn</w:t>
      </w:r>
      <w:r w:rsidR="00C43FA5">
        <w:rPr>
          <w:rFonts w:ascii="Arial" w:hAnsi="Arial" w:cs="Arial"/>
          <w:sz w:val="24"/>
          <w:szCs w:val="24"/>
        </w:rPr>
        <w:t xml:space="preserve">y </w:t>
      </w:r>
      <w:r w:rsidR="00544990">
        <w:rPr>
          <w:rFonts w:ascii="Arial" w:hAnsi="Arial" w:cs="Arial"/>
          <w:sz w:val="24"/>
          <w:szCs w:val="24"/>
        </w:rPr>
        <w:t xml:space="preserve">recently visited Cherry Creek and </w:t>
      </w:r>
      <w:r w:rsidR="002F60FE">
        <w:rPr>
          <w:rFonts w:ascii="Arial" w:hAnsi="Arial" w:cs="Arial"/>
          <w:sz w:val="24"/>
          <w:szCs w:val="24"/>
        </w:rPr>
        <w:t>provided very positive feedback about the</w:t>
      </w:r>
      <w:r w:rsidR="00786BF5">
        <w:rPr>
          <w:rFonts w:ascii="Arial" w:hAnsi="Arial" w:cs="Arial"/>
          <w:sz w:val="24"/>
          <w:szCs w:val="24"/>
        </w:rPr>
        <w:t xml:space="preserve"> </w:t>
      </w:r>
      <w:r w:rsidR="002F60FE">
        <w:rPr>
          <w:rFonts w:ascii="Arial" w:hAnsi="Arial" w:cs="Arial"/>
          <w:sz w:val="24"/>
          <w:szCs w:val="24"/>
        </w:rPr>
        <w:t xml:space="preserve">facility. </w:t>
      </w:r>
    </w:p>
    <w:p w14:paraId="0A6500E0" w14:textId="43C3135B" w:rsidR="0002311B" w:rsidRPr="0002311B" w:rsidRDefault="000747E6" w:rsidP="004571C0">
      <w:pPr>
        <w:pStyle w:val="ListParagraph"/>
        <w:numPr>
          <w:ilvl w:val="0"/>
          <w:numId w:val="20"/>
        </w:numPr>
        <w:spacing w:line="276" w:lineRule="auto"/>
        <w:rPr>
          <w:rFonts w:asciiTheme="majorHAnsi" w:hAnsiTheme="majorHAnsi" w:cstheme="majorHAnsi"/>
          <w:b/>
          <w:bCs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CC </w:t>
      </w:r>
      <w:r w:rsidR="00D96E3F">
        <w:rPr>
          <w:rFonts w:ascii="Arial" w:hAnsi="Arial" w:cs="Arial"/>
          <w:sz w:val="24"/>
          <w:szCs w:val="24"/>
        </w:rPr>
        <w:t>advised that w</w:t>
      </w:r>
      <w:r w:rsidR="0002311B">
        <w:rPr>
          <w:rFonts w:ascii="Arial" w:hAnsi="Arial" w:cs="Arial"/>
          <w:sz w:val="24"/>
          <w:szCs w:val="24"/>
        </w:rPr>
        <w:t xml:space="preserve">hile the facility has been formally handed over to YJ, CSBA is involved in post practical completion works including establishing a vehicle wash facility and </w:t>
      </w:r>
      <w:r w:rsidR="0002311B">
        <w:rPr>
          <w:rFonts w:ascii="Arial" w:hAnsi="Arial" w:cs="Arial"/>
          <w:sz w:val="24"/>
          <w:szCs w:val="24"/>
        </w:rPr>
        <w:lastRenderedPageBreak/>
        <w:t xml:space="preserve">modifications to the reception desk in the Orientation building. This </w:t>
      </w:r>
      <w:r w:rsidR="00D96E3F">
        <w:rPr>
          <w:rFonts w:ascii="Arial" w:hAnsi="Arial" w:cs="Arial"/>
          <w:sz w:val="24"/>
          <w:szCs w:val="24"/>
        </w:rPr>
        <w:t xml:space="preserve">work </w:t>
      </w:r>
      <w:r w:rsidR="0002311B">
        <w:rPr>
          <w:rFonts w:ascii="Arial" w:hAnsi="Arial" w:cs="Arial"/>
          <w:sz w:val="24"/>
          <w:szCs w:val="24"/>
        </w:rPr>
        <w:t>is likely to conclude by mid</w:t>
      </w:r>
      <w:r w:rsidR="00327687">
        <w:rPr>
          <w:rFonts w:ascii="Arial" w:hAnsi="Arial" w:cs="Arial"/>
          <w:sz w:val="24"/>
          <w:szCs w:val="24"/>
        </w:rPr>
        <w:t>-</w:t>
      </w:r>
      <w:r w:rsidR="0002311B">
        <w:rPr>
          <w:rFonts w:ascii="Arial" w:hAnsi="Arial" w:cs="Arial"/>
          <w:sz w:val="24"/>
          <w:szCs w:val="24"/>
        </w:rPr>
        <w:t>February.</w:t>
      </w:r>
    </w:p>
    <w:p w14:paraId="4997AA99" w14:textId="7315D3BD" w:rsidR="002F6155" w:rsidRPr="00651024" w:rsidRDefault="002F6155" w:rsidP="00361F42">
      <w:pPr>
        <w:pStyle w:val="ListParagraph"/>
        <w:spacing w:line="276" w:lineRule="auto"/>
        <w:rPr>
          <w:rFonts w:asciiTheme="majorHAnsi" w:hAnsiTheme="majorHAnsi" w:cstheme="majorHAnsi"/>
          <w:b/>
          <w:bCs/>
          <w:sz w:val="24"/>
          <w:szCs w:val="24"/>
          <w:u w:val="single"/>
        </w:rPr>
      </w:pPr>
    </w:p>
    <w:p w14:paraId="5280EEE2" w14:textId="310ECFDD" w:rsidR="008C69A0" w:rsidRDefault="00C61495" w:rsidP="008C69A0">
      <w:pPr>
        <w:pStyle w:val="DJCSbody"/>
        <w:spacing w:after="0" w:line="276" w:lineRule="auto"/>
        <w:rPr>
          <w:rFonts w:cs="Arial"/>
          <w:b/>
          <w:bCs/>
          <w:sz w:val="24"/>
          <w:szCs w:val="24"/>
          <w:u w:val="single"/>
        </w:rPr>
      </w:pPr>
      <w:r>
        <w:rPr>
          <w:rFonts w:cs="Arial"/>
          <w:b/>
          <w:bCs/>
          <w:sz w:val="24"/>
          <w:szCs w:val="24"/>
          <w:u w:val="single"/>
        </w:rPr>
        <w:t>I</w:t>
      </w:r>
      <w:r w:rsidRPr="00EC342B">
        <w:rPr>
          <w:rFonts w:cs="Arial"/>
          <w:b/>
          <w:bCs/>
          <w:sz w:val="24"/>
          <w:szCs w:val="24"/>
          <w:u w:val="single"/>
        </w:rPr>
        <w:t xml:space="preserve">tem </w:t>
      </w:r>
      <w:r w:rsidR="002A2C2A">
        <w:rPr>
          <w:rFonts w:cs="Arial"/>
          <w:b/>
          <w:bCs/>
          <w:sz w:val="24"/>
          <w:szCs w:val="24"/>
          <w:u w:val="single"/>
        </w:rPr>
        <w:t>6</w:t>
      </w:r>
      <w:r w:rsidRPr="00EC342B">
        <w:rPr>
          <w:rFonts w:cs="Arial"/>
          <w:b/>
          <w:bCs/>
          <w:sz w:val="24"/>
          <w:szCs w:val="24"/>
          <w:u w:val="single"/>
        </w:rPr>
        <w:t>. Community discussion</w:t>
      </w:r>
    </w:p>
    <w:p w14:paraId="185B87B6" w14:textId="15151055" w:rsidR="008C464A" w:rsidRPr="00C94627" w:rsidRDefault="00361F42" w:rsidP="00C94627">
      <w:pPr>
        <w:pStyle w:val="ListParagraph"/>
        <w:numPr>
          <w:ilvl w:val="0"/>
          <w:numId w:val="20"/>
        </w:numPr>
        <w:spacing w:line="276" w:lineRule="auto"/>
        <w:rPr>
          <w:rFonts w:ascii="Arial" w:hAnsi="Arial" w:cs="Arial"/>
          <w:sz w:val="24"/>
          <w:szCs w:val="24"/>
        </w:rPr>
      </w:pPr>
      <w:r w:rsidRPr="00C94627">
        <w:rPr>
          <w:rFonts w:ascii="Arial" w:hAnsi="Arial" w:cs="Arial"/>
          <w:sz w:val="24"/>
          <w:szCs w:val="24"/>
        </w:rPr>
        <w:t>Lisa</w:t>
      </w:r>
      <w:r w:rsidR="003C031A" w:rsidRPr="00C94627">
        <w:rPr>
          <w:rFonts w:ascii="Arial" w:hAnsi="Arial" w:cs="Arial"/>
          <w:sz w:val="24"/>
          <w:szCs w:val="24"/>
        </w:rPr>
        <w:t xml:space="preserve"> </w:t>
      </w:r>
      <w:r w:rsidR="009631AF" w:rsidRPr="00C94627">
        <w:rPr>
          <w:rFonts w:ascii="Arial" w:hAnsi="Arial" w:cs="Arial"/>
          <w:sz w:val="24"/>
          <w:szCs w:val="24"/>
        </w:rPr>
        <w:t xml:space="preserve">Heinrichs (community member) </w:t>
      </w:r>
      <w:r w:rsidR="003C031A" w:rsidRPr="00C94627">
        <w:rPr>
          <w:rFonts w:ascii="Arial" w:hAnsi="Arial" w:cs="Arial"/>
          <w:sz w:val="24"/>
          <w:szCs w:val="24"/>
        </w:rPr>
        <w:t>advised that following the breakout at Malmsbury there w</w:t>
      </w:r>
      <w:r w:rsidR="00D96E3F" w:rsidRPr="00C94627">
        <w:rPr>
          <w:rFonts w:ascii="Arial" w:hAnsi="Arial" w:cs="Arial"/>
          <w:sz w:val="24"/>
          <w:szCs w:val="24"/>
        </w:rPr>
        <w:t>ere</w:t>
      </w:r>
      <w:r w:rsidR="003C031A" w:rsidRPr="00C94627">
        <w:rPr>
          <w:rFonts w:ascii="Arial" w:hAnsi="Arial" w:cs="Arial"/>
          <w:sz w:val="24"/>
          <w:szCs w:val="24"/>
        </w:rPr>
        <w:t xml:space="preserve"> some messages fr</w:t>
      </w:r>
      <w:r w:rsidR="00D96E3F" w:rsidRPr="00C94627">
        <w:rPr>
          <w:rFonts w:ascii="Arial" w:hAnsi="Arial" w:cs="Arial"/>
          <w:sz w:val="24"/>
          <w:szCs w:val="24"/>
        </w:rPr>
        <w:t>o</w:t>
      </w:r>
      <w:r w:rsidR="003C031A" w:rsidRPr="00C94627">
        <w:rPr>
          <w:rFonts w:ascii="Arial" w:hAnsi="Arial" w:cs="Arial"/>
          <w:sz w:val="24"/>
          <w:szCs w:val="24"/>
        </w:rPr>
        <w:t xml:space="preserve">m community </w:t>
      </w:r>
      <w:r w:rsidR="008C464A" w:rsidRPr="00C94627">
        <w:rPr>
          <w:rFonts w:ascii="Arial" w:hAnsi="Arial" w:cs="Arial"/>
          <w:sz w:val="24"/>
          <w:szCs w:val="24"/>
        </w:rPr>
        <w:t>members regarding concerns that escapes may occur at Cherry Creek.</w:t>
      </w:r>
      <w:r w:rsidR="003D5B4C" w:rsidRPr="00C94627">
        <w:rPr>
          <w:rFonts w:ascii="Arial" w:hAnsi="Arial" w:cs="Arial"/>
          <w:sz w:val="24"/>
          <w:szCs w:val="24"/>
        </w:rPr>
        <w:t xml:space="preserve"> </w:t>
      </w:r>
      <w:r w:rsidR="00617B4B" w:rsidRPr="00C94627">
        <w:rPr>
          <w:rFonts w:ascii="Arial" w:hAnsi="Arial" w:cs="Arial"/>
          <w:sz w:val="24"/>
          <w:szCs w:val="24"/>
        </w:rPr>
        <w:t xml:space="preserve">TM </w:t>
      </w:r>
      <w:r w:rsidR="00E4013B" w:rsidRPr="00C94627">
        <w:rPr>
          <w:rFonts w:ascii="Arial" w:hAnsi="Arial" w:cs="Arial"/>
          <w:sz w:val="24"/>
          <w:szCs w:val="24"/>
        </w:rPr>
        <w:t>discussed the security arrangements at Cherry Creek, including the secure wall around the facility</w:t>
      </w:r>
      <w:r w:rsidR="003D5B4C" w:rsidRPr="00C94627">
        <w:rPr>
          <w:rFonts w:ascii="Arial" w:hAnsi="Arial" w:cs="Arial"/>
          <w:sz w:val="24"/>
          <w:szCs w:val="24"/>
        </w:rPr>
        <w:t xml:space="preserve">.  </w:t>
      </w:r>
    </w:p>
    <w:p w14:paraId="6F6448E6" w14:textId="6420368A" w:rsidR="008C464A" w:rsidRPr="00C94627" w:rsidRDefault="008C464A" w:rsidP="00C94627">
      <w:pPr>
        <w:pStyle w:val="ListParagraph"/>
        <w:numPr>
          <w:ilvl w:val="0"/>
          <w:numId w:val="20"/>
        </w:numPr>
        <w:spacing w:line="276" w:lineRule="auto"/>
        <w:rPr>
          <w:rFonts w:ascii="Arial" w:hAnsi="Arial" w:cs="Arial"/>
          <w:sz w:val="24"/>
          <w:szCs w:val="24"/>
        </w:rPr>
      </w:pPr>
      <w:r w:rsidRPr="00C94627">
        <w:rPr>
          <w:rFonts w:ascii="Arial" w:hAnsi="Arial" w:cs="Arial"/>
          <w:sz w:val="24"/>
          <w:szCs w:val="24"/>
        </w:rPr>
        <w:t>Maris</w:t>
      </w:r>
      <w:r w:rsidR="004D51D4" w:rsidRPr="00C94627">
        <w:rPr>
          <w:rFonts w:ascii="Arial" w:hAnsi="Arial" w:cs="Arial"/>
          <w:sz w:val="24"/>
          <w:szCs w:val="24"/>
        </w:rPr>
        <w:t xml:space="preserve">a </w:t>
      </w:r>
      <w:r w:rsidR="00B67F88" w:rsidRPr="00C94627">
        <w:rPr>
          <w:rFonts w:ascii="Arial" w:hAnsi="Arial" w:cs="Arial"/>
          <w:sz w:val="24"/>
          <w:szCs w:val="24"/>
        </w:rPr>
        <w:t xml:space="preserve">Berton (community member) </w:t>
      </w:r>
      <w:r w:rsidR="004D51D4" w:rsidRPr="00C94627">
        <w:rPr>
          <w:rFonts w:ascii="Arial" w:hAnsi="Arial" w:cs="Arial"/>
          <w:sz w:val="24"/>
          <w:szCs w:val="24"/>
        </w:rPr>
        <w:t>suggested the provision of dedicated car sp</w:t>
      </w:r>
      <w:r w:rsidR="00480E2E" w:rsidRPr="00C94627">
        <w:rPr>
          <w:rFonts w:ascii="Arial" w:hAnsi="Arial" w:cs="Arial"/>
          <w:sz w:val="24"/>
          <w:szCs w:val="24"/>
        </w:rPr>
        <w:t>aces</w:t>
      </w:r>
      <w:r w:rsidR="004D51D4" w:rsidRPr="00C94627">
        <w:rPr>
          <w:rFonts w:ascii="Arial" w:hAnsi="Arial" w:cs="Arial"/>
          <w:sz w:val="24"/>
          <w:szCs w:val="24"/>
        </w:rPr>
        <w:t xml:space="preserve"> for families with children. </w:t>
      </w:r>
      <w:r w:rsidR="00D23572" w:rsidRPr="00C94627">
        <w:rPr>
          <w:rFonts w:ascii="Arial" w:hAnsi="Arial" w:cs="Arial"/>
          <w:sz w:val="24"/>
          <w:szCs w:val="24"/>
        </w:rPr>
        <w:t xml:space="preserve">TM </w:t>
      </w:r>
      <w:r w:rsidR="004D51D4" w:rsidRPr="00C94627">
        <w:rPr>
          <w:rFonts w:ascii="Arial" w:hAnsi="Arial" w:cs="Arial"/>
          <w:sz w:val="24"/>
          <w:szCs w:val="24"/>
        </w:rPr>
        <w:t>advised</w:t>
      </w:r>
      <w:r w:rsidR="00162FD4" w:rsidRPr="00C94627">
        <w:rPr>
          <w:rFonts w:ascii="Arial" w:hAnsi="Arial" w:cs="Arial"/>
          <w:sz w:val="24"/>
          <w:szCs w:val="24"/>
        </w:rPr>
        <w:t xml:space="preserve"> that the car park at Cherry Creek </w:t>
      </w:r>
      <w:r w:rsidR="009A52D3" w:rsidRPr="00C94627">
        <w:rPr>
          <w:rFonts w:ascii="Arial" w:hAnsi="Arial" w:cs="Arial"/>
          <w:sz w:val="24"/>
          <w:szCs w:val="24"/>
        </w:rPr>
        <w:t xml:space="preserve">should </w:t>
      </w:r>
      <w:r w:rsidR="0098056F" w:rsidRPr="00C94627">
        <w:rPr>
          <w:rFonts w:ascii="Arial" w:hAnsi="Arial" w:cs="Arial"/>
          <w:sz w:val="24"/>
          <w:szCs w:val="24"/>
        </w:rPr>
        <w:t>provide</w:t>
      </w:r>
      <w:r w:rsidR="009A52D3" w:rsidRPr="00C94627">
        <w:rPr>
          <w:rFonts w:ascii="Arial" w:hAnsi="Arial" w:cs="Arial"/>
          <w:sz w:val="24"/>
          <w:szCs w:val="24"/>
        </w:rPr>
        <w:t xml:space="preserve"> ample parking</w:t>
      </w:r>
      <w:r w:rsidR="0098056F" w:rsidRPr="00C94627">
        <w:rPr>
          <w:rFonts w:ascii="Arial" w:hAnsi="Arial" w:cs="Arial"/>
          <w:sz w:val="24"/>
          <w:szCs w:val="24"/>
        </w:rPr>
        <w:t xml:space="preserve"> but that once it is operational, YJ will monitor whether family car spaces would be of benefit</w:t>
      </w:r>
      <w:r w:rsidR="00A76E8B" w:rsidRPr="00C94627">
        <w:rPr>
          <w:rFonts w:ascii="Arial" w:hAnsi="Arial" w:cs="Arial"/>
          <w:sz w:val="24"/>
          <w:szCs w:val="24"/>
        </w:rPr>
        <w:t>.</w:t>
      </w:r>
    </w:p>
    <w:p w14:paraId="1C11FE27" w14:textId="6F5F69F6" w:rsidR="00F13FC1" w:rsidRPr="00C94627" w:rsidRDefault="00B67F88" w:rsidP="00C94627">
      <w:pPr>
        <w:pStyle w:val="ListParagraph"/>
        <w:numPr>
          <w:ilvl w:val="0"/>
          <w:numId w:val="20"/>
        </w:numPr>
        <w:spacing w:line="276" w:lineRule="auto"/>
        <w:rPr>
          <w:rFonts w:ascii="Arial" w:hAnsi="Arial" w:cs="Arial"/>
          <w:sz w:val="24"/>
          <w:szCs w:val="24"/>
        </w:rPr>
      </w:pPr>
      <w:r w:rsidRPr="00C94627">
        <w:rPr>
          <w:rFonts w:ascii="Arial" w:hAnsi="Arial" w:cs="Arial"/>
          <w:sz w:val="24"/>
          <w:szCs w:val="24"/>
        </w:rPr>
        <w:t xml:space="preserve">MB </w:t>
      </w:r>
      <w:r w:rsidR="00857DB0" w:rsidRPr="00C94627">
        <w:rPr>
          <w:rFonts w:ascii="Arial" w:hAnsi="Arial" w:cs="Arial"/>
          <w:sz w:val="24"/>
          <w:szCs w:val="24"/>
        </w:rPr>
        <w:t>asked whether there were plans associated with managing flood risk of the site.</w:t>
      </w:r>
      <w:r w:rsidR="00480E2E" w:rsidRPr="00C94627">
        <w:rPr>
          <w:rFonts w:ascii="Arial" w:hAnsi="Arial" w:cs="Arial"/>
          <w:sz w:val="24"/>
          <w:szCs w:val="24"/>
        </w:rPr>
        <w:t xml:space="preserve"> </w:t>
      </w:r>
      <w:r w:rsidR="00B2019F" w:rsidRPr="00C94627">
        <w:rPr>
          <w:rFonts w:ascii="Arial" w:hAnsi="Arial" w:cs="Arial"/>
          <w:sz w:val="24"/>
          <w:szCs w:val="24"/>
        </w:rPr>
        <w:t>Peter Maynard (Wyndham City Council)</w:t>
      </w:r>
      <w:r w:rsidR="00857DB0" w:rsidRPr="00C94627">
        <w:rPr>
          <w:rFonts w:ascii="Arial" w:hAnsi="Arial" w:cs="Arial"/>
          <w:sz w:val="24"/>
          <w:szCs w:val="24"/>
        </w:rPr>
        <w:t xml:space="preserve"> advised that there are SES plans for all </w:t>
      </w:r>
      <w:r w:rsidR="00F13FC1" w:rsidRPr="00C94627">
        <w:rPr>
          <w:rFonts w:ascii="Arial" w:hAnsi="Arial" w:cs="Arial"/>
          <w:sz w:val="24"/>
          <w:szCs w:val="24"/>
        </w:rPr>
        <w:t>geographical areas so this is being effectively managed</w:t>
      </w:r>
      <w:r w:rsidR="004046F5" w:rsidRPr="00C94627">
        <w:rPr>
          <w:rFonts w:ascii="Arial" w:hAnsi="Arial" w:cs="Arial"/>
          <w:sz w:val="24"/>
          <w:szCs w:val="24"/>
        </w:rPr>
        <w:t>.</w:t>
      </w:r>
    </w:p>
    <w:p w14:paraId="01B4B008" w14:textId="40052808" w:rsidR="00720B1F" w:rsidRPr="00C94627" w:rsidRDefault="00F13FC1" w:rsidP="00C94627">
      <w:pPr>
        <w:pStyle w:val="ListParagraph"/>
        <w:numPr>
          <w:ilvl w:val="0"/>
          <w:numId w:val="20"/>
        </w:numPr>
        <w:spacing w:line="276" w:lineRule="auto"/>
        <w:rPr>
          <w:rFonts w:ascii="Arial" w:hAnsi="Arial" w:cs="Arial"/>
          <w:sz w:val="24"/>
          <w:szCs w:val="24"/>
        </w:rPr>
      </w:pPr>
      <w:r w:rsidRPr="00C94627">
        <w:rPr>
          <w:rFonts w:ascii="Arial" w:hAnsi="Arial" w:cs="Arial"/>
          <w:sz w:val="24"/>
          <w:szCs w:val="24"/>
        </w:rPr>
        <w:t xml:space="preserve">Les </w:t>
      </w:r>
      <w:r w:rsidR="00B2019F" w:rsidRPr="00C94627">
        <w:rPr>
          <w:rFonts w:ascii="Arial" w:hAnsi="Arial" w:cs="Arial"/>
          <w:sz w:val="24"/>
          <w:szCs w:val="24"/>
        </w:rPr>
        <w:t>Sanderson (community member)</w:t>
      </w:r>
      <w:r w:rsidR="00B2019F">
        <w:rPr>
          <w:rFonts w:ascii="Arial" w:hAnsi="Arial" w:cs="Arial"/>
          <w:sz w:val="24"/>
          <w:szCs w:val="24"/>
        </w:rPr>
        <w:t xml:space="preserve"> </w:t>
      </w:r>
      <w:r w:rsidRPr="00C94627">
        <w:rPr>
          <w:rFonts w:ascii="Arial" w:hAnsi="Arial" w:cs="Arial"/>
          <w:sz w:val="24"/>
          <w:szCs w:val="24"/>
        </w:rPr>
        <w:t xml:space="preserve">raised the potential need for a </w:t>
      </w:r>
      <w:r w:rsidR="008603A0" w:rsidRPr="00C94627">
        <w:rPr>
          <w:rFonts w:ascii="Arial" w:hAnsi="Arial" w:cs="Arial"/>
          <w:sz w:val="24"/>
          <w:szCs w:val="24"/>
        </w:rPr>
        <w:t xml:space="preserve">sign indicating where the facility is </w:t>
      </w:r>
      <w:r w:rsidR="00634301" w:rsidRPr="00C94627">
        <w:rPr>
          <w:rFonts w:ascii="Arial" w:hAnsi="Arial" w:cs="Arial"/>
          <w:sz w:val="24"/>
          <w:szCs w:val="24"/>
        </w:rPr>
        <w:t>near</w:t>
      </w:r>
      <w:r w:rsidR="008603A0" w:rsidRPr="00C94627">
        <w:rPr>
          <w:rFonts w:ascii="Arial" w:hAnsi="Arial" w:cs="Arial"/>
          <w:sz w:val="24"/>
          <w:szCs w:val="24"/>
        </w:rPr>
        <w:t xml:space="preserve"> the bridge </w:t>
      </w:r>
      <w:r w:rsidR="00634301" w:rsidRPr="00C94627">
        <w:rPr>
          <w:rFonts w:ascii="Arial" w:hAnsi="Arial" w:cs="Arial"/>
          <w:sz w:val="24"/>
          <w:szCs w:val="24"/>
        </w:rPr>
        <w:t xml:space="preserve">as you are driving </w:t>
      </w:r>
      <w:r w:rsidR="008603A0" w:rsidRPr="00C94627">
        <w:rPr>
          <w:rFonts w:ascii="Arial" w:hAnsi="Arial" w:cs="Arial"/>
          <w:sz w:val="24"/>
          <w:szCs w:val="24"/>
        </w:rPr>
        <w:t>towards the precinct</w:t>
      </w:r>
      <w:r w:rsidR="004046F5" w:rsidRPr="00C94627">
        <w:rPr>
          <w:rFonts w:ascii="Arial" w:hAnsi="Arial" w:cs="Arial"/>
          <w:sz w:val="24"/>
          <w:szCs w:val="24"/>
        </w:rPr>
        <w:t xml:space="preserve">. </w:t>
      </w:r>
    </w:p>
    <w:p w14:paraId="25D6EA7E" w14:textId="430B9C32" w:rsidR="00DF198E" w:rsidRPr="00B20D67" w:rsidRDefault="00720B1F" w:rsidP="00B20D67">
      <w:pPr>
        <w:pStyle w:val="ListParagraph"/>
        <w:numPr>
          <w:ilvl w:val="0"/>
          <w:numId w:val="20"/>
        </w:numPr>
        <w:spacing w:line="276" w:lineRule="auto"/>
        <w:rPr>
          <w:rFonts w:ascii="Arial" w:hAnsi="Arial" w:cs="Arial"/>
          <w:sz w:val="24"/>
          <w:szCs w:val="24"/>
        </w:rPr>
      </w:pPr>
      <w:r w:rsidRPr="00B20D67">
        <w:rPr>
          <w:rFonts w:ascii="Arial" w:hAnsi="Arial" w:cs="Arial"/>
          <w:b/>
          <w:bCs/>
          <w:sz w:val="24"/>
          <w:szCs w:val="24"/>
        </w:rPr>
        <w:t>Action</w:t>
      </w:r>
      <w:r w:rsidR="0035791F" w:rsidRPr="00B20D67">
        <w:rPr>
          <w:rFonts w:ascii="Arial" w:hAnsi="Arial" w:cs="Arial"/>
          <w:b/>
          <w:bCs/>
          <w:sz w:val="24"/>
          <w:szCs w:val="24"/>
        </w:rPr>
        <w:t xml:space="preserve"> 38.1</w:t>
      </w:r>
      <w:r w:rsidRPr="00B20D67">
        <w:rPr>
          <w:rFonts w:ascii="Arial" w:hAnsi="Arial" w:cs="Arial"/>
          <w:sz w:val="24"/>
          <w:szCs w:val="24"/>
        </w:rPr>
        <w:t xml:space="preserve">: </w:t>
      </w:r>
      <w:r w:rsidR="00B2019F" w:rsidRPr="00B20D67">
        <w:rPr>
          <w:rFonts w:ascii="Arial" w:hAnsi="Arial" w:cs="Arial"/>
          <w:sz w:val="24"/>
          <w:szCs w:val="24"/>
        </w:rPr>
        <w:t>YJ</w:t>
      </w:r>
      <w:r w:rsidR="00DF198E" w:rsidRPr="00B20D67">
        <w:rPr>
          <w:rFonts w:ascii="Arial" w:hAnsi="Arial" w:cs="Arial"/>
          <w:sz w:val="24"/>
          <w:szCs w:val="24"/>
        </w:rPr>
        <w:t xml:space="preserve"> to investigate the establishment of a sign for Cherry Creek over the bridge towards the precinct. </w:t>
      </w:r>
    </w:p>
    <w:p w14:paraId="12EB4032" w14:textId="77777777" w:rsidR="00E51C99" w:rsidRPr="00DF198E" w:rsidRDefault="00E51C99" w:rsidP="00C94627">
      <w:pPr>
        <w:pStyle w:val="DJCSbody"/>
        <w:spacing w:after="0" w:line="276" w:lineRule="auto"/>
        <w:ind w:left="720"/>
        <w:rPr>
          <w:sz w:val="24"/>
          <w:szCs w:val="24"/>
        </w:rPr>
      </w:pPr>
    </w:p>
    <w:p w14:paraId="28BA1085" w14:textId="566DD13D" w:rsidR="00E51C99" w:rsidRDefault="00E51C99" w:rsidP="00E51C99">
      <w:pPr>
        <w:pStyle w:val="DJCSbody"/>
        <w:spacing w:before="240"/>
        <w:rPr>
          <w:b/>
          <w:bCs/>
          <w:sz w:val="24"/>
          <w:szCs w:val="24"/>
          <w:u w:val="single"/>
        </w:rPr>
      </w:pPr>
      <w:r w:rsidRPr="00E51C99">
        <w:rPr>
          <w:b/>
          <w:bCs/>
          <w:sz w:val="24"/>
          <w:szCs w:val="24"/>
          <w:u w:val="single"/>
        </w:rPr>
        <w:t>Item 6. Future CAG meetings</w:t>
      </w:r>
    </w:p>
    <w:p w14:paraId="0ADA273C" w14:textId="5DFAF612" w:rsidR="00E51C99" w:rsidRDefault="00B2019F" w:rsidP="00E51C99">
      <w:pPr>
        <w:pStyle w:val="DJCSbody"/>
        <w:numPr>
          <w:ilvl w:val="0"/>
          <w:numId w:val="45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JG </w:t>
      </w:r>
      <w:r w:rsidR="00403C09">
        <w:rPr>
          <w:sz w:val="24"/>
          <w:szCs w:val="24"/>
        </w:rPr>
        <w:t>confirmed that t</w:t>
      </w:r>
      <w:r w:rsidR="003E6E09" w:rsidRPr="003E6E09">
        <w:rPr>
          <w:sz w:val="24"/>
          <w:szCs w:val="24"/>
        </w:rPr>
        <w:t xml:space="preserve">he </w:t>
      </w:r>
      <w:r w:rsidR="003E6E09">
        <w:rPr>
          <w:sz w:val="24"/>
          <w:szCs w:val="24"/>
        </w:rPr>
        <w:t xml:space="preserve">terms of reference for </w:t>
      </w:r>
      <w:r w:rsidR="00CF28A8">
        <w:rPr>
          <w:sz w:val="24"/>
          <w:szCs w:val="24"/>
        </w:rPr>
        <w:t>CAG are to support the construction phase of the project</w:t>
      </w:r>
      <w:r w:rsidR="00EE03BC">
        <w:rPr>
          <w:sz w:val="24"/>
          <w:szCs w:val="24"/>
        </w:rPr>
        <w:t>. While construction has now finished</w:t>
      </w:r>
      <w:r w:rsidR="00CF28A8">
        <w:rPr>
          <w:sz w:val="24"/>
          <w:szCs w:val="24"/>
        </w:rPr>
        <w:t>, it was agreed by members that a</w:t>
      </w:r>
      <w:r w:rsidR="00EE03BC">
        <w:rPr>
          <w:sz w:val="24"/>
          <w:szCs w:val="24"/>
        </w:rPr>
        <w:t>n additional meeting would be useful</w:t>
      </w:r>
      <w:r w:rsidR="00967FD7">
        <w:rPr>
          <w:sz w:val="24"/>
          <w:szCs w:val="24"/>
        </w:rPr>
        <w:t xml:space="preserve"> to provide an opportunity to update members on recruitment</w:t>
      </w:r>
      <w:r w:rsidR="00B45540">
        <w:rPr>
          <w:sz w:val="24"/>
          <w:szCs w:val="24"/>
        </w:rPr>
        <w:t>.</w:t>
      </w:r>
    </w:p>
    <w:p w14:paraId="0E0AA555" w14:textId="2590E8EE" w:rsidR="00B45540" w:rsidRDefault="00FC5CD3" w:rsidP="00E51C99">
      <w:pPr>
        <w:pStyle w:val="DJCSbody"/>
        <w:numPr>
          <w:ilvl w:val="0"/>
          <w:numId w:val="45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TM </w:t>
      </w:r>
      <w:r w:rsidR="00B45540">
        <w:rPr>
          <w:sz w:val="24"/>
          <w:szCs w:val="24"/>
        </w:rPr>
        <w:t>proposed that a meeting in late January</w:t>
      </w:r>
      <w:r w:rsidR="00A52FE7">
        <w:rPr>
          <w:sz w:val="24"/>
          <w:szCs w:val="24"/>
        </w:rPr>
        <w:t xml:space="preserve"> 2023</w:t>
      </w:r>
      <w:r w:rsidR="00B45540">
        <w:rPr>
          <w:sz w:val="24"/>
          <w:szCs w:val="24"/>
        </w:rPr>
        <w:t xml:space="preserve"> would be </w:t>
      </w:r>
      <w:r w:rsidR="006F5372">
        <w:rPr>
          <w:sz w:val="24"/>
          <w:szCs w:val="24"/>
        </w:rPr>
        <w:t>useful a</w:t>
      </w:r>
      <w:r w:rsidR="00B45540">
        <w:rPr>
          <w:sz w:val="24"/>
          <w:szCs w:val="24"/>
        </w:rPr>
        <w:t xml:space="preserve">s </w:t>
      </w:r>
      <w:r w:rsidR="006F5372">
        <w:rPr>
          <w:sz w:val="24"/>
          <w:szCs w:val="24"/>
        </w:rPr>
        <w:t>there will be a good understanding by that point about</w:t>
      </w:r>
      <w:r w:rsidR="002B187F">
        <w:rPr>
          <w:sz w:val="24"/>
          <w:szCs w:val="24"/>
        </w:rPr>
        <w:t xml:space="preserve"> the </w:t>
      </w:r>
      <w:r w:rsidR="00B47927">
        <w:rPr>
          <w:sz w:val="24"/>
          <w:szCs w:val="24"/>
        </w:rPr>
        <w:t xml:space="preserve">progress </w:t>
      </w:r>
      <w:r w:rsidR="002B187F">
        <w:rPr>
          <w:sz w:val="24"/>
          <w:szCs w:val="24"/>
        </w:rPr>
        <w:t>of the recruitment campaign</w:t>
      </w:r>
      <w:r w:rsidR="00957BD6">
        <w:rPr>
          <w:sz w:val="24"/>
          <w:szCs w:val="24"/>
        </w:rPr>
        <w:t xml:space="preserve">. </w:t>
      </w:r>
    </w:p>
    <w:p w14:paraId="1CD504EB" w14:textId="59916427" w:rsidR="00700FC8" w:rsidRPr="003E6E09" w:rsidRDefault="00700FC8" w:rsidP="00E51C99">
      <w:pPr>
        <w:pStyle w:val="DJCSbody"/>
        <w:numPr>
          <w:ilvl w:val="0"/>
          <w:numId w:val="45"/>
        </w:numPr>
        <w:spacing w:after="0" w:line="276" w:lineRule="auto"/>
        <w:rPr>
          <w:sz w:val="24"/>
          <w:szCs w:val="24"/>
        </w:rPr>
      </w:pPr>
      <w:r w:rsidRPr="00700FC8">
        <w:rPr>
          <w:b/>
          <w:bCs/>
          <w:sz w:val="24"/>
          <w:szCs w:val="24"/>
        </w:rPr>
        <w:t>Action</w:t>
      </w:r>
      <w:r w:rsidR="00657432">
        <w:rPr>
          <w:b/>
          <w:bCs/>
          <w:sz w:val="24"/>
          <w:szCs w:val="24"/>
        </w:rPr>
        <w:t xml:space="preserve"> 38.2</w:t>
      </w:r>
      <w:r w:rsidRPr="00700FC8">
        <w:rPr>
          <w:b/>
          <w:bCs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7C7BC5">
        <w:rPr>
          <w:sz w:val="24"/>
          <w:szCs w:val="24"/>
        </w:rPr>
        <w:t>YJ</w:t>
      </w:r>
      <w:r w:rsidR="00B47927">
        <w:rPr>
          <w:sz w:val="24"/>
          <w:szCs w:val="24"/>
        </w:rPr>
        <w:t xml:space="preserve"> </w:t>
      </w:r>
      <w:r>
        <w:rPr>
          <w:sz w:val="24"/>
          <w:szCs w:val="24"/>
        </w:rPr>
        <w:t>to schedule an in</w:t>
      </w:r>
      <w:r w:rsidR="00E33792">
        <w:rPr>
          <w:sz w:val="24"/>
          <w:szCs w:val="24"/>
        </w:rPr>
        <w:t>-</w:t>
      </w:r>
      <w:r>
        <w:rPr>
          <w:sz w:val="24"/>
          <w:szCs w:val="24"/>
        </w:rPr>
        <w:t>person meeting for late January.</w:t>
      </w:r>
    </w:p>
    <w:p w14:paraId="74E0C47E" w14:textId="599F7920" w:rsidR="00C61495" w:rsidRDefault="00C61495" w:rsidP="00C61495">
      <w:pPr>
        <w:pStyle w:val="DJCSbody"/>
        <w:spacing w:before="240"/>
        <w:rPr>
          <w:b/>
          <w:bCs/>
          <w:sz w:val="24"/>
          <w:szCs w:val="24"/>
          <w:u w:val="single"/>
        </w:rPr>
      </w:pPr>
      <w:r w:rsidRPr="00E83C90">
        <w:rPr>
          <w:b/>
          <w:bCs/>
          <w:sz w:val="24"/>
          <w:szCs w:val="24"/>
          <w:u w:val="single"/>
        </w:rPr>
        <w:t xml:space="preserve">Item </w:t>
      </w:r>
      <w:r w:rsidR="002A2C2A">
        <w:rPr>
          <w:b/>
          <w:bCs/>
          <w:sz w:val="24"/>
          <w:szCs w:val="24"/>
          <w:u w:val="single"/>
        </w:rPr>
        <w:t>7</w:t>
      </w:r>
      <w:r w:rsidRPr="00E83C90">
        <w:rPr>
          <w:b/>
          <w:bCs/>
          <w:sz w:val="24"/>
          <w:szCs w:val="24"/>
          <w:u w:val="single"/>
        </w:rPr>
        <w:t xml:space="preserve">. Other </w:t>
      </w:r>
      <w:r>
        <w:rPr>
          <w:b/>
          <w:bCs/>
          <w:sz w:val="24"/>
          <w:szCs w:val="24"/>
          <w:u w:val="single"/>
        </w:rPr>
        <w:t>business</w:t>
      </w:r>
    </w:p>
    <w:p w14:paraId="0F7D1F52" w14:textId="4F2E7FAB" w:rsidR="001C2428" w:rsidRDefault="007C7BC5" w:rsidP="001C2428">
      <w:pPr>
        <w:pStyle w:val="ListParagraph"/>
        <w:numPr>
          <w:ilvl w:val="0"/>
          <w:numId w:val="40"/>
        </w:numPr>
        <w:spacing w:after="240"/>
        <w:rPr>
          <w:rFonts w:ascii="Arial" w:hAnsi="Arial" w:cs="Arial"/>
          <w:sz w:val="24"/>
          <w:szCs w:val="24"/>
          <w:lang w:eastAsia="en-AU"/>
        </w:rPr>
      </w:pPr>
      <w:r>
        <w:rPr>
          <w:rFonts w:ascii="Arial" w:hAnsi="Arial" w:cs="Arial"/>
          <w:sz w:val="24"/>
          <w:szCs w:val="24"/>
          <w:lang w:eastAsia="en-AU"/>
        </w:rPr>
        <w:t>JG</w:t>
      </w:r>
      <w:r w:rsidRPr="0088062B">
        <w:rPr>
          <w:rFonts w:ascii="Arial" w:hAnsi="Arial" w:cs="Arial"/>
          <w:sz w:val="24"/>
          <w:szCs w:val="24"/>
          <w:lang w:eastAsia="en-AU"/>
        </w:rPr>
        <w:t xml:space="preserve"> </w:t>
      </w:r>
      <w:r w:rsidR="00700F8D">
        <w:rPr>
          <w:rFonts w:ascii="Arial" w:hAnsi="Arial" w:cs="Arial"/>
          <w:sz w:val="24"/>
          <w:szCs w:val="24"/>
          <w:lang w:eastAsia="en-AU"/>
        </w:rPr>
        <w:t>discuss</w:t>
      </w:r>
      <w:r w:rsidR="007B455B">
        <w:rPr>
          <w:rFonts w:ascii="Arial" w:hAnsi="Arial" w:cs="Arial"/>
          <w:sz w:val="24"/>
          <w:szCs w:val="24"/>
          <w:lang w:eastAsia="en-AU"/>
        </w:rPr>
        <w:t>ed</w:t>
      </w:r>
      <w:r w:rsidR="001C2428" w:rsidRPr="0088062B">
        <w:rPr>
          <w:rFonts w:ascii="Arial" w:hAnsi="Arial" w:cs="Arial"/>
          <w:sz w:val="24"/>
          <w:szCs w:val="24"/>
          <w:lang w:eastAsia="en-AU"/>
        </w:rPr>
        <w:t xml:space="preserve"> the planting of trees near the facility. </w:t>
      </w:r>
    </w:p>
    <w:p w14:paraId="3401D25E" w14:textId="30809AD9" w:rsidR="008C69A0" w:rsidRPr="00B20D67" w:rsidRDefault="001C2428" w:rsidP="00B20D67">
      <w:pPr>
        <w:pStyle w:val="ListParagraph"/>
        <w:numPr>
          <w:ilvl w:val="0"/>
          <w:numId w:val="40"/>
        </w:numPr>
        <w:spacing w:after="240"/>
        <w:rPr>
          <w:rFonts w:ascii="Arial" w:hAnsi="Arial" w:cs="Arial"/>
          <w:sz w:val="24"/>
          <w:szCs w:val="24"/>
          <w:lang w:eastAsia="en-AU"/>
        </w:rPr>
      </w:pPr>
      <w:r w:rsidRPr="00B20D67">
        <w:rPr>
          <w:rFonts w:ascii="Arial" w:hAnsi="Arial" w:cs="Arial"/>
          <w:b/>
          <w:bCs/>
          <w:sz w:val="24"/>
          <w:szCs w:val="24"/>
          <w:lang w:eastAsia="en-AU"/>
        </w:rPr>
        <w:t>Action</w:t>
      </w:r>
      <w:r w:rsidR="00657432" w:rsidRPr="00B20D67">
        <w:rPr>
          <w:rFonts w:ascii="Arial" w:hAnsi="Arial" w:cs="Arial"/>
          <w:b/>
          <w:bCs/>
          <w:sz w:val="24"/>
          <w:szCs w:val="24"/>
          <w:lang w:eastAsia="en-AU"/>
        </w:rPr>
        <w:t xml:space="preserve"> 38.3</w:t>
      </w:r>
      <w:r w:rsidRPr="00B20D67">
        <w:rPr>
          <w:rFonts w:ascii="Arial" w:hAnsi="Arial" w:cs="Arial"/>
          <w:b/>
          <w:bCs/>
          <w:sz w:val="24"/>
          <w:szCs w:val="24"/>
          <w:lang w:eastAsia="en-AU"/>
        </w:rPr>
        <w:t>:</w:t>
      </w:r>
      <w:r w:rsidRPr="00F320D8">
        <w:rPr>
          <w:rFonts w:ascii="Arial" w:hAnsi="Arial" w:cs="Arial"/>
          <w:sz w:val="24"/>
          <w:szCs w:val="24"/>
          <w:lang w:eastAsia="en-AU"/>
        </w:rPr>
        <w:t xml:space="preserve"> </w:t>
      </w:r>
      <w:r w:rsidR="00F320D8" w:rsidRPr="00B20D67">
        <w:rPr>
          <w:rFonts w:ascii="Arial" w:hAnsi="Arial" w:cs="Arial"/>
          <w:sz w:val="24"/>
          <w:szCs w:val="24"/>
          <w:lang w:eastAsia="en-AU"/>
        </w:rPr>
        <w:t>DJCS to investigate availability of information regarding tree locations and provide to Justin if available.</w:t>
      </w:r>
    </w:p>
    <w:p w14:paraId="4BF2039B" w14:textId="087B7042" w:rsidR="00C61495" w:rsidRDefault="00C61495" w:rsidP="00C61495">
      <w:pPr>
        <w:pStyle w:val="DJCSbody"/>
        <w:spacing w:after="0" w:line="276" w:lineRule="auto"/>
        <w:rPr>
          <w:b/>
          <w:bCs/>
          <w:sz w:val="24"/>
          <w:szCs w:val="24"/>
          <w:u w:val="single"/>
        </w:rPr>
      </w:pPr>
      <w:r w:rsidRPr="003D2D7A">
        <w:rPr>
          <w:b/>
          <w:bCs/>
          <w:sz w:val="24"/>
          <w:szCs w:val="24"/>
          <w:u w:val="single"/>
        </w:rPr>
        <w:t xml:space="preserve">Item </w:t>
      </w:r>
      <w:r w:rsidR="002A2C2A">
        <w:rPr>
          <w:b/>
          <w:bCs/>
          <w:sz w:val="24"/>
          <w:szCs w:val="24"/>
          <w:u w:val="single"/>
        </w:rPr>
        <w:t>8</w:t>
      </w:r>
      <w:r w:rsidRPr="003D2D7A">
        <w:rPr>
          <w:b/>
          <w:bCs/>
          <w:sz w:val="24"/>
          <w:szCs w:val="24"/>
          <w:u w:val="single"/>
        </w:rPr>
        <w:t xml:space="preserve">. Meeting </w:t>
      </w:r>
      <w:r w:rsidR="001765D3">
        <w:rPr>
          <w:b/>
          <w:bCs/>
          <w:sz w:val="24"/>
          <w:szCs w:val="24"/>
          <w:u w:val="single"/>
        </w:rPr>
        <w:t>c</w:t>
      </w:r>
      <w:r w:rsidRPr="003D2D7A">
        <w:rPr>
          <w:b/>
          <w:bCs/>
          <w:sz w:val="24"/>
          <w:szCs w:val="24"/>
          <w:u w:val="single"/>
        </w:rPr>
        <w:t xml:space="preserve">lose </w:t>
      </w:r>
    </w:p>
    <w:p w14:paraId="1E813CC2" w14:textId="1198DCB2" w:rsidR="00C61495" w:rsidRDefault="00C61495" w:rsidP="00C61495">
      <w:pPr>
        <w:pStyle w:val="DJCSbody"/>
        <w:numPr>
          <w:ilvl w:val="0"/>
          <w:numId w:val="39"/>
        </w:numPr>
        <w:spacing w:after="0" w:line="276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Meeting finished at </w:t>
      </w:r>
      <w:r w:rsidR="00B20C53">
        <w:rPr>
          <w:rFonts w:cs="Arial"/>
          <w:sz w:val="24"/>
          <w:szCs w:val="24"/>
        </w:rPr>
        <w:t>4:45</w:t>
      </w:r>
      <w:r>
        <w:rPr>
          <w:rFonts w:cs="Arial"/>
          <w:sz w:val="24"/>
          <w:szCs w:val="24"/>
        </w:rPr>
        <w:t>PM</w:t>
      </w:r>
    </w:p>
    <w:p w14:paraId="3093324B" w14:textId="620E9B4F" w:rsidR="00F32359" w:rsidRDefault="00C61495" w:rsidP="00D13AAF">
      <w:pPr>
        <w:pStyle w:val="DJCSbody"/>
        <w:numPr>
          <w:ilvl w:val="0"/>
          <w:numId w:val="39"/>
        </w:numPr>
        <w:spacing w:after="0" w:line="276" w:lineRule="auto"/>
      </w:pPr>
      <w:r>
        <w:rPr>
          <w:rFonts w:cs="Arial"/>
          <w:sz w:val="24"/>
          <w:szCs w:val="24"/>
        </w:rPr>
        <w:t xml:space="preserve">Next meeting </w:t>
      </w:r>
      <w:r w:rsidR="00E51C99">
        <w:rPr>
          <w:rFonts w:cs="Arial"/>
          <w:sz w:val="24"/>
          <w:szCs w:val="24"/>
        </w:rPr>
        <w:t>late January</w:t>
      </w:r>
      <w:r w:rsidR="00A52FE7">
        <w:rPr>
          <w:rFonts w:cs="Arial"/>
          <w:sz w:val="24"/>
          <w:szCs w:val="24"/>
        </w:rPr>
        <w:t xml:space="preserve"> 2023</w:t>
      </w:r>
      <w:r>
        <w:rPr>
          <w:rFonts w:cs="Arial"/>
          <w:sz w:val="24"/>
          <w:szCs w:val="24"/>
        </w:rPr>
        <w:t>, venue TBC</w:t>
      </w:r>
      <w:r w:rsidR="00E51C99">
        <w:rPr>
          <w:rFonts w:cs="Arial"/>
          <w:sz w:val="24"/>
          <w:szCs w:val="24"/>
        </w:rPr>
        <w:t xml:space="preserve"> but </w:t>
      </w:r>
      <w:r w:rsidR="007C444D">
        <w:rPr>
          <w:rFonts w:cs="Arial"/>
          <w:sz w:val="24"/>
          <w:szCs w:val="24"/>
        </w:rPr>
        <w:t>in</w:t>
      </w:r>
      <w:r w:rsidR="00B20D67">
        <w:rPr>
          <w:rFonts w:cs="Arial"/>
          <w:sz w:val="24"/>
          <w:szCs w:val="24"/>
        </w:rPr>
        <w:t>-</w:t>
      </w:r>
      <w:r w:rsidR="007C444D">
        <w:rPr>
          <w:rFonts w:cs="Arial"/>
          <w:sz w:val="24"/>
          <w:szCs w:val="24"/>
        </w:rPr>
        <w:t>person if possible</w:t>
      </w:r>
    </w:p>
    <w:sectPr w:rsidR="00F32359" w:rsidSect="00D65563">
      <w:headerReference w:type="even" r:id="rId17"/>
      <w:headerReference w:type="default" r:id="rId18"/>
      <w:headerReference w:type="first" r:id="rId19"/>
      <w:type w:val="continuous"/>
      <w:pgSz w:w="11906" w:h="16838" w:code="9"/>
      <w:pgMar w:top="1871" w:right="851" w:bottom="1418" w:left="851" w:header="283" w:footer="680" w:gutter="0"/>
      <w:cols w:space="39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D35388" w14:textId="77777777" w:rsidR="00D547BB" w:rsidRDefault="00D547BB">
      <w:r>
        <w:separator/>
      </w:r>
    </w:p>
  </w:endnote>
  <w:endnote w:type="continuationSeparator" w:id="0">
    <w:p w14:paraId="288C4837" w14:textId="77777777" w:rsidR="00D547BB" w:rsidRDefault="00D547BB">
      <w:r>
        <w:continuationSeparator/>
      </w:r>
    </w:p>
  </w:endnote>
  <w:endnote w:type="continuationNotice" w:id="1">
    <w:p w14:paraId="31921837" w14:textId="77777777" w:rsidR="00D547BB" w:rsidRDefault="00D547B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D6BFD" w14:textId="77777777" w:rsidR="00B5296A" w:rsidRDefault="00B529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94786" w14:textId="56D82358" w:rsidR="00F84DAD" w:rsidRPr="00A11421" w:rsidRDefault="00ED44EF" w:rsidP="009E1B08">
    <w:pPr>
      <w:pStyle w:val="DJCSfooter"/>
      <w:tabs>
        <w:tab w:val="clear" w:pos="10206"/>
        <w:tab w:val="left" w:pos="567"/>
        <w:tab w:val="left" w:pos="1418"/>
        <w:tab w:val="left" w:pos="9105"/>
      </w:tabs>
    </w:pPr>
    <w:sdt>
      <w:sdtPr>
        <w:rPr>
          <w:rFonts w:cs="Times New Roman"/>
          <w:sz w:val="22"/>
          <w:szCs w:val="20"/>
        </w:rPr>
        <w:id w:val="1285770717"/>
        <w:docPartObj>
          <w:docPartGallery w:val="Page Numbers (Bottom of Page)"/>
          <w:docPartUnique/>
        </w:docPartObj>
      </w:sdtPr>
      <w:sdtEndPr>
        <w:rPr>
          <w:rFonts w:cs="Arial"/>
          <w:sz w:val="20"/>
          <w:szCs w:val="18"/>
        </w:rPr>
      </w:sdtEndPr>
      <w:sdtContent>
        <w:sdt>
          <w:sdtPr>
            <w:rPr>
              <w:rFonts w:cs="Times New Roman"/>
              <w:sz w:val="22"/>
              <w:szCs w:val="20"/>
            </w:rPr>
            <w:id w:val="1604151393"/>
            <w:docPartObj>
              <w:docPartGallery w:val="Page Numbers (Top of Page)"/>
              <w:docPartUnique/>
            </w:docPartObj>
          </w:sdtPr>
          <w:sdtEndPr>
            <w:rPr>
              <w:rFonts w:cs="Arial"/>
              <w:sz w:val="20"/>
              <w:szCs w:val="18"/>
            </w:rPr>
          </w:sdtEndPr>
          <w:sdtContent>
            <w:r w:rsidR="00C7047E" w:rsidRPr="00C7047E">
              <w:t xml:space="preserve"> </w:t>
            </w:r>
            <w:sdt>
              <w:sdtPr>
                <w:id w:val="1746224585"/>
                <w:docPartObj>
                  <w:docPartGallery w:val="Page Numbers (Bottom of Page)"/>
                  <w:docPartUnique/>
                </w:docPartObj>
              </w:sdtPr>
              <w:sdtEndPr/>
              <w:sdtContent>
                <w:sdt>
                  <w:sdtPr>
                    <w:id w:val="2084644398"/>
                    <w:docPartObj>
                      <w:docPartGallery w:val="Page Numbers (Top of Page)"/>
                      <w:docPartUnique/>
                    </w:docPartObj>
                  </w:sdtPr>
                  <w:sdtEndPr/>
                  <w:sdtContent>
                    <w:r w:rsidR="00C7047E">
                      <w:rPr>
                        <w:noProof/>
                        <w:lang w:eastAsia="en-AU"/>
                      </w:rPr>
                      <w:drawing>
                        <wp:anchor distT="0" distB="0" distL="114300" distR="114300" simplePos="0" relativeHeight="251658240" behindDoc="1" locked="0" layoutInCell="1" allowOverlap="1" wp14:anchorId="701F02C3" wp14:editId="2649A99F">
                          <wp:simplePos x="0" y="0"/>
                          <wp:positionH relativeFrom="margin">
                            <wp:align>right</wp:align>
                          </wp:positionH>
                          <wp:positionV relativeFrom="paragraph">
                            <wp:posOffset>-193675</wp:posOffset>
                          </wp:positionV>
                          <wp:extent cx="1511066" cy="412109"/>
                          <wp:effectExtent l="0" t="0" r="635" b="0"/>
                          <wp:wrapNone/>
                          <wp:docPr id="2" name="Picture 2">
                            <a:extLst xmlns:a="http://schemas.openxmlformats.org/drawingml/2006/main"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Picture 6">
                                    <a:extLst>
                                      <a:ext uri="{C183D7F6-B498-43B3-948B-1728B52AA6E4}">
                                        <adec:decorative xmlns:adec="http://schemas.microsoft.com/office/drawing/2017/decorative" val="1"/>
                                      </a:ext>
                                    </a:extLst>
                                  </pic:cNvPr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511066" cy="41210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  <wp14:sizeRelH relativeFrom="margin">
                            <wp14:pctWidth>0</wp14:pctWidth>
                          </wp14:sizeRelH>
                          <wp14:sizeRelV relativeFrom="margin">
                            <wp14:pctHeight>0</wp14:pctHeight>
                          </wp14:sizeRelV>
                        </wp:anchor>
                      </w:drawing>
                    </w:r>
                    <w:r w:rsidR="00C7047E">
                      <w:t xml:space="preserve">Page </w:t>
                    </w:r>
                    <w:r w:rsidR="00C7047E" w:rsidRPr="00424153">
                      <w:rPr>
                        <w:bCs/>
                        <w:sz w:val="24"/>
                        <w:szCs w:val="24"/>
                      </w:rPr>
                      <w:fldChar w:fldCharType="begin"/>
                    </w:r>
                    <w:r w:rsidR="00C7047E" w:rsidRPr="00424153">
                      <w:rPr>
                        <w:bCs/>
                      </w:rPr>
                      <w:instrText xml:space="preserve"> PAGE </w:instrText>
                    </w:r>
                    <w:r w:rsidR="00C7047E" w:rsidRPr="00424153">
                      <w:rPr>
                        <w:bCs/>
                        <w:sz w:val="24"/>
                        <w:szCs w:val="24"/>
                      </w:rPr>
                      <w:fldChar w:fldCharType="separate"/>
                    </w:r>
                    <w:r w:rsidR="00C7047E">
                      <w:rPr>
                        <w:bCs/>
                        <w:sz w:val="24"/>
                        <w:szCs w:val="24"/>
                      </w:rPr>
                      <w:t>1</w:t>
                    </w:r>
                    <w:r w:rsidR="00C7047E" w:rsidRPr="00424153">
                      <w:rPr>
                        <w:bCs/>
                        <w:sz w:val="24"/>
                        <w:szCs w:val="24"/>
                      </w:rPr>
                      <w:fldChar w:fldCharType="end"/>
                    </w:r>
                    <w:r w:rsidR="00C7047E">
                      <w:t xml:space="preserve"> of </w:t>
                    </w:r>
                    <w:r w:rsidR="00C7047E" w:rsidRPr="00424153">
                      <w:rPr>
                        <w:bCs/>
                        <w:sz w:val="24"/>
                        <w:szCs w:val="24"/>
                      </w:rPr>
                      <w:fldChar w:fldCharType="begin"/>
                    </w:r>
                    <w:r w:rsidR="00C7047E" w:rsidRPr="00424153">
                      <w:rPr>
                        <w:bCs/>
                      </w:rPr>
                      <w:instrText xml:space="preserve"> NUMPAGES  </w:instrText>
                    </w:r>
                    <w:r w:rsidR="00C7047E" w:rsidRPr="00424153">
                      <w:rPr>
                        <w:bCs/>
                        <w:sz w:val="24"/>
                        <w:szCs w:val="24"/>
                      </w:rPr>
                      <w:fldChar w:fldCharType="separate"/>
                    </w:r>
                    <w:r w:rsidR="00C7047E">
                      <w:rPr>
                        <w:bCs/>
                        <w:sz w:val="24"/>
                        <w:szCs w:val="24"/>
                      </w:rPr>
                      <w:t>2</w:t>
                    </w:r>
                    <w:r w:rsidR="00C7047E" w:rsidRPr="00424153">
                      <w:rPr>
                        <w:bCs/>
                        <w:sz w:val="24"/>
                        <w:szCs w:val="24"/>
                      </w:rPr>
                      <w:fldChar w:fldCharType="end"/>
                    </w:r>
                    <w:r w:rsidR="00C7047E">
                      <w:t xml:space="preserve"> </w:t>
                    </w:r>
                    <w:sdt>
                      <w:sdtPr>
                        <w:alias w:val="Enter TRIM ID here"/>
                        <w:tag w:val="Enter TRIM ID here"/>
                        <w:id w:val="-94714879"/>
                        <w:showingPlcHdr/>
                        <w:text/>
                      </w:sdtPr>
                      <w:sdtEndPr/>
                      <w:sdtContent>
                        <w:r w:rsidR="00B457DE">
                          <w:t xml:space="preserve">     </w:t>
                        </w:r>
                      </w:sdtContent>
                    </w:sdt>
                  </w:sdtContent>
                </w:sdt>
              </w:sdtContent>
            </w:sdt>
          </w:sdtContent>
        </w:sdt>
      </w:sdtContent>
    </w:sdt>
    <w:r w:rsidR="009E1B08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3AEFA" w14:textId="77777777" w:rsidR="001D21C8" w:rsidRDefault="001D21C8" w:rsidP="001D21C8">
    <w:pPr>
      <w:pStyle w:val="DJRfooter"/>
      <w:tabs>
        <w:tab w:val="clear" w:pos="10206"/>
        <w:tab w:val="left" w:pos="567"/>
        <w:tab w:val="left" w:pos="3969"/>
        <w:tab w:val="right" w:pos="7371"/>
      </w:tabs>
    </w:pPr>
    <w:r>
      <w:rPr>
        <w:noProof/>
        <w:lang w:eastAsia="en-AU"/>
      </w:rPr>
      <w:drawing>
        <wp:anchor distT="0" distB="0" distL="114300" distR="114300" simplePos="0" relativeHeight="251658241" behindDoc="1" locked="0" layoutInCell="1" allowOverlap="1" wp14:anchorId="255EE757" wp14:editId="72FCFBF8">
          <wp:simplePos x="0" y="0"/>
          <wp:positionH relativeFrom="page">
            <wp:posOffset>-173</wp:posOffset>
          </wp:positionH>
          <wp:positionV relativeFrom="page">
            <wp:posOffset>9919681</wp:posOffset>
          </wp:positionV>
          <wp:extent cx="7559640" cy="762120"/>
          <wp:effectExtent l="0" t="0" r="0" b="0"/>
          <wp:wrapNone/>
          <wp:docPr id="20" name="Picture 20" descr="Victoria State Government Justice and Regul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actsheet NEW logo placemen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640" cy="762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11421">
      <w:fldChar w:fldCharType="begin"/>
    </w:r>
    <w:r w:rsidRPr="00A11421">
      <w:instrText xml:space="preserve"> PAGE </w:instrText>
    </w:r>
    <w:r w:rsidRPr="00A11421">
      <w:fldChar w:fldCharType="separate"/>
    </w:r>
    <w:r w:rsidR="00B4391C">
      <w:rPr>
        <w:noProof/>
      </w:rPr>
      <w:t>1</w:t>
    </w:r>
    <w:r w:rsidRPr="00A11421">
      <w:fldChar w:fldCharType="end"/>
    </w:r>
    <w:r>
      <w:t xml:space="preserve"> </w:t>
    </w:r>
    <w:r>
      <w:tab/>
      <w:t xml:space="preserve">TRIM ID: </w:t>
    </w:r>
    <w:sdt>
      <w:sdtPr>
        <w:alias w:val="Enter TRIM ID here"/>
        <w:tag w:val="Enter TRIM ID here"/>
        <w:id w:val="-358826204"/>
        <w:showingPlcHdr/>
        <w:text/>
      </w:sdtPr>
      <w:sdtEndPr/>
      <w:sdtContent>
        <w:r w:rsidRPr="00F84DAD">
          <w:rPr>
            <w:color w:val="A5A5A5" w:themeColor="accent6"/>
          </w:rPr>
          <w:t>Enter TRIM ID here</w:t>
        </w:r>
      </w:sdtContent>
    </w:sdt>
    <w:r>
      <w:tab/>
    </w:r>
    <w:sdt>
      <w:sdtPr>
        <w:alias w:val="Enter document classification here"/>
        <w:tag w:val="Enter document classification here"/>
        <w:id w:val="824858183"/>
        <w:showingPlcHdr/>
        <w:text/>
      </w:sdtPr>
      <w:sdtEndPr/>
      <w:sdtContent>
        <w:r w:rsidRPr="00F84DAD">
          <w:rPr>
            <w:color w:val="A5A5A5" w:themeColor="accent6"/>
          </w:rPr>
          <w:t xml:space="preserve">Enter document classification </w:t>
        </w:r>
        <w:r w:rsidRPr="008C3C81">
          <w:t>here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71DC9" w14:textId="77777777" w:rsidR="00D547BB" w:rsidRDefault="00D547BB" w:rsidP="002862F1">
      <w:pPr>
        <w:spacing w:before="120"/>
      </w:pPr>
      <w:r>
        <w:separator/>
      </w:r>
    </w:p>
  </w:footnote>
  <w:footnote w:type="continuationSeparator" w:id="0">
    <w:p w14:paraId="13053FF2" w14:textId="77777777" w:rsidR="00D547BB" w:rsidRDefault="00D547BB">
      <w:r>
        <w:continuationSeparator/>
      </w:r>
    </w:p>
    <w:p w14:paraId="4B72DC0A" w14:textId="77777777" w:rsidR="00D547BB" w:rsidRDefault="00D547BB"/>
    <w:p w14:paraId="10703D28" w14:textId="77777777" w:rsidR="00D547BB" w:rsidRDefault="00D547BB"/>
  </w:footnote>
  <w:footnote w:type="continuationNotice" w:id="1">
    <w:p w14:paraId="03048405" w14:textId="77777777" w:rsidR="00D547BB" w:rsidRDefault="00D547B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1418B" w14:textId="77777777" w:rsidR="00B5296A" w:rsidRDefault="00B529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8F48C" w14:textId="295F5A0F" w:rsidR="009D70A4" w:rsidRPr="0051568D" w:rsidRDefault="00E509E3" w:rsidP="00496002">
    <w:pPr>
      <w:pStyle w:val="DJRheader"/>
      <w:ind w:left="0"/>
    </w:pPr>
    <w:r>
      <w:rPr>
        <w:noProof/>
        <w:lang w:eastAsia="en-AU"/>
      </w:rPr>
      <w:drawing>
        <wp:anchor distT="0" distB="0" distL="114300" distR="114300" simplePos="0" relativeHeight="251658242" behindDoc="1" locked="1" layoutInCell="1" allowOverlap="1" wp14:anchorId="6FB996FB" wp14:editId="34BBDE3D">
          <wp:simplePos x="0" y="0"/>
          <wp:positionH relativeFrom="page">
            <wp:posOffset>-11430</wp:posOffset>
          </wp:positionH>
          <wp:positionV relativeFrom="page">
            <wp:posOffset>0</wp:posOffset>
          </wp:positionV>
          <wp:extent cx="7592060" cy="1256030"/>
          <wp:effectExtent l="0" t="0" r="2540" b="1270"/>
          <wp:wrapNone/>
          <wp:docPr id="18" name="Picture 1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cture 18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92060" cy="1256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68A33" w14:textId="77777777" w:rsidR="00B5296A" w:rsidRDefault="00B5296A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7070E" w14:textId="77777777" w:rsidR="00D65563" w:rsidRDefault="00D65563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2C5F4" w14:textId="77777777" w:rsidR="00D65563" w:rsidRDefault="00D65563" w:rsidP="00F70FAD">
    <w:pPr>
      <w:pStyle w:val="DJRheader"/>
    </w:pPr>
  </w:p>
  <w:p w14:paraId="2D611016" w14:textId="77777777" w:rsidR="00496002" w:rsidRPr="00F70FAD" w:rsidRDefault="00496002" w:rsidP="00F70FAD">
    <w:pPr>
      <w:pStyle w:val="DJR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C8F62" w14:textId="77777777" w:rsidR="00D65563" w:rsidRDefault="00D655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06715"/>
    <w:multiLevelType w:val="multilevel"/>
    <w:tmpl w:val="8A86A6B0"/>
    <w:lvl w:ilvl="0">
      <w:start w:val="1"/>
      <w:numFmt w:val="bullet"/>
      <w:pStyle w:val="DJRnumberdigitspacebefore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2355D46"/>
    <w:multiLevelType w:val="hybridMultilevel"/>
    <w:tmpl w:val="0E2299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A65125"/>
    <w:multiLevelType w:val="hybridMultilevel"/>
    <w:tmpl w:val="825A22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u w:val="none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684662"/>
    <w:multiLevelType w:val="hybridMultilevel"/>
    <w:tmpl w:val="11A8D19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54C6494"/>
    <w:multiLevelType w:val="multilevel"/>
    <w:tmpl w:val="A5A05F38"/>
    <w:lvl w:ilvl="0">
      <w:start w:val="1"/>
      <w:numFmt w:val="bullet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07FF68DE"/>
    <w:multiLevelType w:val="multilevel"/>
    <w:tmpl w:val="A0347D68"/>
    <w:styleLink w:val="DJRtabeldigit"/>
    <w:lvl w:ilvl="0">
      <w:start w:val="1"/>
      <w:numFmt w:val="decimal"/>
      <w:pStyle w:val="DJCStabledigit"/>
      <w:lvlText w:val="%1."/>
      <w:lvlJc w:val="left"/>
      <w:pPr>
        <w:ind w:left="360" w:hanging="24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DJR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DJR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0F130033"/>
    <w:multiLevelType w:val="hybridMultilevel"/>
    <w:tmpl w:val="00AAE7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u w:val="none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6235C1"/>
    <w:multiLevelType w:val="hybridMultilevel"/>
    <w:tmpl w:val="DF80DC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911182"/>
    <w:multiLevelType w:val="hybridMultilevel"/>
    <w:tmpl w:val="605C46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1B160F"/>
    <w:multiLevelType w:val="hybridMultilevel"/>
    <w:tmpl w:val="007CEF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A010EA"/>
    <w:multiLevelType w:val="hybridMultilevel"/>
    <w:tmpl w:val="27E4A8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737697"/>
    <w:multiLevelType w:val="hybridMultilevel"/>
    <w:tmpl w:val="A6DCE8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463BEF"/>
    <w:multiLevelType w:val="hybridMultilevel"/>
    <w:tmpl w:val="016833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7A632B"/>
    <w:multiLevelType w:val="hybridMultilevel"/>
    <w:tmpl w:val="66D2EC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F77C6A"/>
    <w:multiLevelType w:val="hybridMultilevel"/>
    <w:tmpl w:val="9E18AC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B96CDA"/>
    <w:multiLevelType w:val="multilevel"/>
    <w:tmpl w:val="33E6478C"/>
    <w:lvl w:ilvl="0">
      <w:start w:val="1"/>
      <w:numFmt w:val="decimal"/>
      <w:pStyle w:val="DJRnumberdigit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lvlText w:val="•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91"/>
        </w:tabs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7" w15:restartNumberingAfterBreak="0">
    <w:nsid w:val="3C6A69C6"/>
    <w:multiLevelType w:val="hybridMultilevel"/>
    <w:tmpl w:val="3FBECB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6C68D4"/>
    <w:multiLevelType w:val="multilevel"/>
    <w:tmpl w:val="954E411A"/>
    <w:styleLink w:val="ZZNumbersdigit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DJR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DJRbulletafternumbers1"/>
      <w:lvlText w:val="•"/>
      <w:lvlJc w:val="left"/>
      <w:pPr>
        <w:ind w:left="624" w:hanging="22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DJRbulletafternumbers2"/>
      <w:lvlText w:val="–"/>
      <w:lvlJc w:val="left"/>
      <w:pPr>
        <w:ind w:left="964" w:hanging="284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9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DJR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DJR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423E7C3A"/>
    <w:multiLevelType w:val="hybridMultilevel"/>
    <w:tmpl w:val="37622F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0E5D06"/>
    <w:multiLevelType w:val="hybridMultilevel"/>
    <w:tmpl w:val="0C686D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5D6C16"/>
    <w:multiLevelType w:val="hybridMultilevel"/>
    <w:tmpl w:val="33A46A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8A1537"/>
    <w:multiLevelType w:val="hybridMultilevel"/>
    <w:tmpl w:val="2B6417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D42CDE"/>
    <w:multiLevelType w:val="hybridMultilevel"/>
    <w:tmpl w:val="E732FA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7B1DA1"/>
    <w:multiLevelType w:val="hybridMultilevel"/>
    <w:tmpl w:val="30464D12"/>
    <w:lvl w:ilvl="0" w:tplc="E18082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4309AC"/>
    <w:multiLevelType w:val="hybridMultilevel"/>
    <w:tmpl w:val="7BA4A2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577D22"/>
    <w:multiLevelType w:val="hybridMultilevel"/>
    <w:tmpl w:val="B958F3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u w:val="none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E22D80"/>
    <w:multiLevelType w:val="hybridMultilevel"/>
    <w:tmpl w:val="832EEEC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2EC5F58"/>
    <w:multiLevelType w:val="hybridMultilevel"/>
    <w:tmpl w:val="1A8CCA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1611C2"/>
    <w:multiLevelType w:val="multilevel"/>
    <w:tmpl w:val="251619AE"/>
    <w:styleLink w:val="ZZTablebullets"/>
    <w:lvl w:ilvl="0">
      <w:start w:val="1"/>
      <w:numFmt w:val="bullet"/>
      <w:pStyle w:val="DJCS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DJR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31" w15:restartNumberingAfterBreak="0">
    <w:nsid w:val="54BA1E5A"/>
    <w:multiLevelType w:val="multilevel"/>
    <w:tmpl w:val="FF02BADC"/>
    <w:styleLink w:val="ZZBullets"/>
    <w:lvl w:ilvl="0">
      <w:start w:val="1"/>
      <w:numFmt w:val="bullet"/>
      <w:pStyle w:val="DJCS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DJR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32" w15:restartNumberingAfterBreak="0">
    <w:nsid w:val="5D682C64"/>
    <w:multiLevelType w:val="hybridMultilevel"/>
    <w:tmpl w:val="E52EA73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D740260"/>
    <w:multiLevelType w:val="hybridMultilevel"/>
    <w:tmpl w:val="9B988D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DJR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DJR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35" w15:restartNumberingAfterBreak="0">
    <w:nsid w:val="633E027F"/>
    <w:multiLevelType w:val="hybridMultilevel"/>
    <w:tmpl w:val="03C60C2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A9C3F3D"/>
    <w:multiLevelType w:val="hybridMultilevel"/>
    <w:tmpl w:val="A4EC9E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141260"/>
    <w:multiLevelType w:val="hybridMultilevel"/>
    <w:tmpl w:val="28B651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01470F"/>
    <w:multiLevelType w:val="hybridMultilevel"/>
    <w:tmpl w:val="B48E64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1C58A8"/>
    <w:multiLevelType w:val="hybridMultilevel"/>
    <w:tmpl w:val="E4506B8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65456AD"/>
    <w:multiLevelType w:val="hybridMultilevel"/>
    <w:tmpl w:val="D646E7F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81E6C3D"/>
    <w:multiLevelType w:val="hybridMultilevel"/>
    <w:tmpl w:val="390E25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D2550D"/>
    <w:multiLevelType w:val="hybridMultilevel"/>
    <w:tmpl w:val="220A48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31"/>
  </w:num>
  <w:num w:numId="4">
    <w:abstractNumId w:val="16"/>
  </w:num>
  <w:num w:numId="5">
    <w:abstractNumId w:val="30"/>
  </w:num>
  <w:num w:numId="6">
    <w:abstractNumId w:val="34"/>
  </w:num>
  <w:num w:numId="7">
    <w:abstractNumId w:val="19"/>
  </w:num>
  <w:num w:numId="8">
    <w:abstractNumId w:val="6"/>
  </w:num>
  <w:num w:numId="9">
    <w:abstractNumId w:val="31"/>
  </w:num>
  <w:num w:numId="10">
    <w:abstractNumId w:val="30"/>
  </w:num>
  <w:num w:numId="11">
    <w:abstractNumId w:val="5"/>
    <w:lvlOverride w:ilvl="0">
      <w:lvl w:ilvl="0">
        <w:start w:val="1"/>
        <w:numFmt w:val="decimal"/>
        <w:pStyle w:val="DJCStabledigit"/>
        <w:lvlText w:val="%1."/>
        <w:lvlJc w:val="left"/>
        <w:pPr>
          <w:ind w:left="360" w:hanging="247"/>
        </w:pPr>
        <w:rPr>
          <w:rFonts w:hint="default"/>
        </w:rPr>
      </w:lvl>
    </w:lvlOverride>
  </w:num>
  <w:num w:numId="12">
    <w:abstractNumId w:val="5"/>
  </w:num>
  <w:num w:numId="13">
    <w:abstractNumId w:val="32"/>
  </w:num>
  <w:num w:numId="14">
    <w:abstractNumId w:val="24"/>
  </w:num>
  <w:num w:numId="15">
    <w:abstractNumId w:val="41"/>
  </w:num>
  <w:num w:numId="16">
    <w:abstractNumId w:val="26"/>
  </w:num>
  <w:num w:numId="17">
    <w:abstractNumId w:val="38"/>
  </w:num>
  <w:num w:numId="18">
    <w:abstractNumId w:val="11"/>
  </w:num>
  <w:num w:numId="19">
    <w:abstractNumId w:val="10"/>
  </w:num>
  <w:num w:numId="20">
    <w:abstractNumId w:val="22"/>
  </w:num>
  <w:num w:numId="21">
    <w:abstractNumId w:val="2"/>
  </w:num>
  <w:num w:numId="22">
    <w:abstractNumId w:val="7"/>
  </w:num>
  <w:num w:numId="23">
    <w:abstractNumId w:val="27"/>
  </w:num>
  <w:num w:numId="24">
    <w:abstractNumId w:val="21"/>
  </w:num>
  <w:num w:numId="25">
    <w:abstractNumId w:val="40"/>
  </w:num>
  <w:num w:numId="26">
    <w:abstractNumId w:val="39"/>
  </w:num>
  <w:num w:numId="27">
    <w:abstractNumId w:val="28"/>
  </w:num>
  <w:num w:numId="28">
    <w:abstractNumId w:val="3"/>
  </w:num>
  <w:num w:numId="29">
    <w:abstractNumId w:val="35"/>
  </w:num>
  <w:num w:numId="30">
    <w:abstractNumId w:val="33"/>
  </w:num>
  <w:num w:numId="31">
    <w:abstractNumId w:val="12"/>
  </w:num>
  <w:num w:numId="32">
    <w:abstractNumId w:val="36"/>
  </w:num>
  <w:num w:numId="33">
    <w:abstractNumId w:val="42"/>
  </w:num>
  <w:num w:numId="34">
    <w:abstractNumId w:val="13"/>
  </w:num>
  <w:num w:numId="35">
    <w:abstractNumId w:val="23"/>
  </w:num>
  <w:num w:numId="36">
    <w:abstractNumId w:val="1"/>
  </w:num>
  <w:num w:numId="37">
    <w:abstractNumId w:val="20"/>
  </w:num>
  <w:num w:numId="38">
    <w:abstractNumId w:val="37"/>
  </w:num>
  <w:num w:numId="39">
    <w:abstractNumId w:val="29"/>
  </w:num>
  <w:num w:numId="40">
    <w:abstractNumId w:val="9"/>
  </w:num>
  <w:num w:numId="41">
    <w:abstractNumId w:val="17"/>
  </w:num>
  <w:num w:numId="42">
    <w:abstractNumId w:val="14"/>
  </w:num>
  <w:num w:numId="43">
    <w:abstractNumId w:val="4"/>
  </w:num>
  <w:num w:numId="44">
    <w:abstractNumId w:val="15"/>
  </w:num>
  <w:num w:numId="45">
    <w:abstractNumId w:val="8"/>
  </w:num>
  <w:num w:numId="46">
    <w:abstractNumId w:val="2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drawingGridHorizontalSpacing w:val="181"/>
  <w:drawingGridVerticalSpacing w:val="181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sDA2tDAyNrI0NDUyNjdX0lEKTi0uzszPAykwMqwFAGRR7nctAAAA"/>
  </w:docVars>
  <w:rsids>
    <w:rsidRoot w:val="00202D05"/>
    <w:rsid w:val="0000183B"/>
    <w:rsid w:val="0000213D"/>
    <w:rsid w:val="000035F1"/>
    <w:rsid w:val="00005602"/>
    <w:rsid w:val="000072B6"/>
    <w:rsid w:val="00007F5C"/>
    <w:rsid w:val="0001021B"/>
    <w:rsid w:val="00010E9C"/>
    <w:rsid w:val="00011D89"/>
    <w:rsid w:val="000122CE"/>
    <w:rsid w:val="00013677"/>
    <w:rsid w:val="000153AC"/>
    <w:rsid w:val="000154FD"/>
    <w:rsid w:val="0002074A"/>
    <w:rsid w:val="000220DC"/>
    <w:rsid w:val="0002311B"/>
    <w:rsid w:val="00024D89"/>
    <w:rsid w:val="000250B6"/>
    <w:rsid w:val="000305C0"/>
    <w:rsid w:val="00033D81"/>
    <w:rsid w:val="000350F4"/>
    <w:rsid w:val="00041BF0"/>
    <w:rsid w:val="00043770"/>
    <w:rsid w:val="0004536B"/>
    <w:rsid w:val="00046B68"/>
    <w:rsid w:val="00050972"/>
    <w:rsid w:val="00050BE7"/>
    <w:rsid w:val="00051321"/>
    <w:rsid w:val="000527DD"/>
    <w:rsid w:val="00056F77"/>
    <w:rsid w:val="000578B2"/>
    <w:rsid w:val="00060959"/>
    <w:rsid w:val="00065FEE"/>
    <w:rsid w:val="000663CD"/>
    <w:rsid w:val="00071C56"/>
    <w:rsid w:val="000733FE"/>
    <w:rsid w:val="00073EE3"/>
    <w:rsid w:val="00074219"/>
    <w:rsid w:val="000747E6"/>
    <w:rsid w:val="00074ED5"/>
    <w:rsid w:val="00077B1D"/>
    <w:rsid w:val="000844FC"/>
    <w:rsid w:val="0008508E"/>
    <w:rsid w:val="000873A6"/>
    <w:rsid w:val="0009113B"/>
    <w:rsid w:val="0009186E"/>
    <w:rsid w:val="00092103"/>
    <w:rsid w:val="0009215D"/>
    <w:rsid w:val="00093402"/>
    <w:rsid w:val="000934EF"/>
    <w:rsid w:val="0009481F"/>
    <w:rsid w:val="00094DA3"/>
    <w:rsid w:val="00096CD1"/>
    <w:rsid w:val="00096D8B"/>
    <w:rsid w:val="000A012C"/>
    <w:rsid w:val="000A0EB9"/>
    <w:rsid w:val="000A186C"/>
    <w:rsid w:val="000A1D3C"/>
    <w:rsid w:val="000A1EA4"/>
    <w:rsid w:val="000B0FE3"/>
    <w:rsid w:val="000B3503"/>
    <w:rsid w:val="000B3EDB"/>
    <w:rsid w:val="000B543D"/>
    <w:rsid w:val="000B5BF7"/>
    <w:rsid w:val="000B6BC8"/>
    <w:rsid w:val="000B7AD6"/>
    <w:rsid w:val="000C0303"/>
    <w:rsid w:val="000C03DF"/>
    <w:rsid w:val="000C42EA"/>
    <w:rsid w:val="000C4546"/>
    <w:rsid w:val="000C6D55"/>
    <w:rsid w:val="000C7CA2"/>
    <w:rsid w:val="000D1242"/>
    <w:rsid w:val="000D2C71"/>
    <w:rsid w:val="000D355B"/>
    <w:rsid w:val="000E0970"/>
    <w:rsid w:val="000E253D"/>
    <w:rsid w:val="000E3CC7"/>
    <w:rsid w:val="000E3DFA"/>
    <w:rsid w:val="000E6BD4"/>
    <w:rsid w:val="000E7ECE"/>
    <w:rsid w:val="000F032B"/>
    <w:rsid w:val="000F05A8"/>
    <w:rsid w:val="000F0C2A"/>
    <w:rsid w:val="000F1F1E"/>
    <w:rsid w:val="000F2259"/>
    <w:rsid w:val="000F4550"/>
    <w:rsid w:val="000F4C2C"/>
    <w:rsid w:val="000F62F0"/>
    <w:rsid w:val="000F6688"/>
    <w:rsid w:val="000F7CD8"/>
    <w:rsid w:val="001005E9"/>
    <w:rsid w:val="00101BE9"/>
    <w:rsid w:val="00102C03"/>
    <w:rsid w:val="0010392D"/>
    <w:rsid w:val="0010447F"/>
    <w:rsid w:val="00104FE3"/>
    <w:rsid w:val="00106618"/>
    <w:rsid w:val="0011164F"/>
    <w:rsid w:val="00112DA7"/>
    <w:rsid w:val="00113BAD"/>
    <w:rsid w:val="0011581C"/>
    <w:rsid w:val="00120BD3"/>
    <w:rsid w:val="00120EBC"/>
    <w:rsid w:val="00122FEA"/>
    <w:rsid w:val="001232BD"/>
    <w:rsid w:val="00124ED5"/>
    <w:rsid w:val="001276FA"/>
    <w:rsid w:val="00135BEB"/>
    <w:rsid w:val="00137F5B"/>
    <w:rsid w:val="001447B3"/>
    <w:rsid w:val="00144AFF"/>
    <w:rsid w:val="00144DD5"/>
    <w:rsid w:val="0014512E"/>
    <w:rsid w:val="0014560B"/>
    <w:rsid w:val="001463CB"/>
    <w:rsid w:val="00150859"/>
    <w:rsid w:val="00152073"/>
    <w:rsid w:val="00153860"/>
    <w:rsid w:val="0015569E"/>
    <w:rsid w:val="00156598"/>
    <w:rsid w:val="0015685A"/>
    <w:rsid w:val="00161939"/>
    <w:rsid w:val="00161AA0"/>
    <w:rsid w:val="00162093"/>
    <w:rsid w:val="0016260F"/>
    <w:rsid w:val="00162FD4"/>
    <w:rsid w:val="00166AB1"/>
    <w:rsid w:val="00171264"/>
    <w:rsid w:val="00172BAF"/>
    <w:rsid w:val="001745A8"/>
    <w:rsid w:val="00175C5E"/>
    <w:rsid w:val="001765D3"/>
    <w:rsid w:val="00176B3C"/>
    <w:rsid w:val="001771DD"/>
    <w:rsid w:val="0017785A"/>
    <w:rsid w:val="00177995"/>
    <w:rsid w:val="00177A8C"/>
    <w:rsid w:val="00180564"/>
    <w:rsid w:val="00180704"/>
    <w:rsid w:val="001838B7"/>
    <w:rsid w:val="00184BD6"/>
    <w:rsid w:val="00185E8B"/>
    <w:rsid w:val="00186B2A"/>
    <w:rsid w:val="00186B33"/>
    <w:rsid w:val="0019078D"/>
    <w:rsid w:val="00190B1D"/>
    <w:rsid w:val="00190B98"/>
    <w:rsid w:val="00190FE1"/>
    <w:rsid w:val="0019243D"/>
    <w:rsid w:val="00192F9D"/>
    <w:rsid w:val="00195DD2"/>
    <w:rsid w:val="00196EB8"/>
    <w:rsid w:val="00196EFB"/>
    <w:rsid w:val="001979FF"/>
    <w:rsid w:val="00197B17"/>
    <w:rsid w:val="001A1C54"/>
    <w:rsid w:val="001A3ACE"/>
    <w:rsid w:val="001A4817"/>
    <w:rsid w:val="001A60A5"/>
    <w:rsid w:val="001B040A"/>
    <w:rsid w:val="001B2A12"/>
    <w:rsid w:val="001B3F04"/>
    <w:rsid w:val="001C111D"/>
    <w:rsid w:val="001C2428"/>
    <w:rsid w:val="001C277E"/>
    <w:rsid w:val="001C2A72"/>
    <w:rsid w:val="001C6A74"/>
    <w:rsid w:val="001D0B75"/>
    <w:rsid w:val="001D21C8"/>
    <w:rsid w:val="001D3C09"/>
    <w:rsid w:val="001D44E8"/>
    <w:rsid w:val="001D60EC"/>
    <w:rsid w:val="001E2CD6"/>
    <w:rsid w:val="001E34D5"/>
    <w:rsid w:val="001E44DF"/>
    <w:rsid w:val="001E68A5"/>
    <w:rsid w:val="001E6BB0"/>
    <w:rsid w:val="001F03C4"/>
    <w:rsid w:val="001F1E9D"/>
    <w:rsid w:val="001F3826"/>
    <w:rsid w:val="001F6611"/>
    <w:rsid w:val="001F6E46"/>
    <w:rsid w:val="001F7C91"/>
    <w:rsid w:val="00202D05"/>
    <w:rsid w:val="00205F4C"/>
    <w:rsid w:val="002063E2"/>
    <w:rsid w:val="00206463"/>
    <w:rsid w:val="00206F2F"/>
    <w:rsid w:val="0021030E"/>
    <w:rsid w:val="0021053D"/>
    <w:rsid w:val="00210A92"/>
    <w:rsid w:val="002127B6"/>
    <w:rsid w:val="00215658"/>
    <w:rsid w:val="002160B8"/>
    <w:rsid w:val="00216A4A"/>
    <w:rsid w:val="00216C03"/>
    <w:rsid w:val="00220C04"/>
    <w:rsid w:val="0022278D"/>
    <w:rsid w:val="00222A9E"/>
    <w:rsid w:val="00225231"/>
    <w:rsid w:val="00225790"/>
    <w:rsid w:val="0022701F"/>
    <w:rsid w:val="002333F5"/>
    <w:rsid w:val="00233724"/>
    <w:rsid w:val="00236E32"/>
    <w:rsid w:val="00237BEA"/>
    <w:rsid w:val="002406FB"/>
    <w:rsid w:val="00240F0D"/>
    <w:rsid w:val="00241D51"/>
    <w:rsid w:val="00243189"/>
    <w:rsid w:val="00243274"/>
    <w:rsid w:val="002432E1"/>
    <w:rsid w:val="00243F0D"/>
    <w:rsid w:val="00246207"/>
    <w:rsid w:val="002464E9"/>
    <w:rsid w:val="00246C5E"/>
    <w:rsid w:val="00251343"/>
    <w:rsid w:val="002536A4"/>
    <w:rsid w:val="00254F58"/>
    <w:rsid w:val="002568B0"/>
    <w:rsid w:val="00257D42"/>
    <w:rsid w:val="002620BC"/>
    <w:rsid w:val="00262802"/>
    <w:rsid w:val="00263A90"/>
    <w:rsid w:val="0026408B"/>
    <w:rsid w:val="00264A73"/>
    <w:rsid w:val="00264ADC"/>
    <w:rsid w:val="00266260"/>
    <w:rsid w:val="00267C3E"/>
    <w:rsid w:val="002709BB"/>
    <w:rsid w:val="00272B6B"/>
    <w:rsid w:val="00273BAC"/>
    <w:rsid w:val="002763B3"/>
    <w:rsid w:val="002802E3"/>
    <w:rsid w:val="00281FAD"/>
    <w:rsid w:val="0028213D"/>
    <w:rsid w:val="00285792"/>
    <w:rsid w:val="00285BFE"/>
    <w:rsid w:val="002862F1"/>
    <w:rsid w:val="00287FEF"/>
    <w:rsid w:val="00291373"/>
    <w:rsid w:val="00292528"/>
    <w:rsid w:val="0029597D"/>
    <w:rsid w:val="002962C3"/>
    <w:rsid w:val="0029752B"/>
    <w:rsid w:val="00297CFE"/>
    <w:rsid w:val="002A279C"/>
    <w:rsid w:val="002A2C2A"/>
    <w:rsid w:val="002A3AEC"/>
    <w:rsid w:val="002A483C"/>
    <w:rsid w:val="002A6C14"/>
    <w:rsid w:val="002A7D0D"/>
    <w:rsid w:val="002B01AD"/>
    <w:rsid w:val="002B0C7C"/>
    <w:rsid w:val="002B0CD9"/>
    <w:rsid w:val="002B1729"/>
    <w:rsid w:val="002B187F"/>
    <w:rsid w:val="002B36C7"/>
    <w:rsid w:val="002B4DD4"/>
    <w:rsid w:val="002B5277"/>
    <w:rsid w:val="002B5375"/>
    <w:rsid w:val="002B5536"/>
    <w:rsid w:val="002B65FA"/>
    <w:rsid w:val="002B77C1"/>
    <w:rsid w:val="002C1F1D"/>
    <w:rsid w:val="002C2728"/>
    <w:rsid w:val="002C41EC"/>
    <w:rsid w:val="002C7AAA"/>
    <w:rsid w:val="002D227E"/>
    <w:rsid w:val="002D5006"/>
    <w:rsid w:val="002D511C"/>
    <w:rsid w:val="002E01D0"/>
    <w:rsid w:val="002E161D"/>
    <w:rsid w:val="002E1A8A"/>
    <w:rsid w:val="002E3100"/>
    <w:rsid w:val="002E3B91"/>
    <w:rsid w:val="002E46FA"/>
    <w:rsid w:val="002E5C15"/>
    <w:rsid w:val="002E68CD"/>
    <w:rsid w:val="002E6C95"/>
    <w:rsid w:val="002E6EC4"/>
    <w:rsid w:val="002E70E1"/>
    <w:rsid w:val="002E7C36"/>
    <w:rsid w:val="002F1E9E"/>
    <w:rsid w:val="002F3624"/>
    <w:rsid w:val="002F4B47"/>
    <w:rsid w:val="002F5BC5"/>
    <w:rsid w:val="002F5F31"/>
    <w:rsid w:val="002F5F46"/>
    <w:rsid w:val="002F60FE"/>
    <w:rsid w:val="002F6155"/>
    <w:rsid w:val="002F70A4"/>
    <w:rsid w:val="00301189"/>
    <w:rsid w:val="00301254"/>
    <w:rsid w:val="00302216"/>
    <w:rsid w:val="00303E53"/>
    <w:rsid w:val="00304866"/>
    <w:rsid w:val="003050AC"/>
    <w:rsid w:val="00306E5F"/>
    <w:rsid w:val="00307E14"/>
    <w:rsid w:val="003111F0"/>
    <w:rsid w:val="00314054"/>
    <w:rsid w:val="00316F27"/>
    <w:rsid w:val="00322E4B"/>
    <w:rsid w:val="0032348F"/>
    <w:rsid w:val="00323FE3"/>
    <w:rsid w:val="003247DD"/>
    <w:rsid w:val="0032521E"/>
    <w:rsid w:val="00327687"/>
    <w:rsid w:val="00327870"/>
    <w:rsid w:val="00327C67"/>
    <w:rsid w:val="003306FC"/>
    <w:rsid w:val="00331350"/>
    <w:rsid w:val="00331655"/>
    <w:rsid w:val="0033259D"/>
    <w:rsid w:val="00332E59"/>
    <w:rsid w:val="003333C5"/>
    <w:rsid w:val="003333D2"/>
    <w:rsid w:val="003366A0"/>
    <w:rsid w:val="00340149"/>
    <w:rsid w:val="003406C6"/>
    <w:rsid w:val="003418CC"/>
    <w:rsid w:val="003425FC"/>
    <w:rsid w:val="00344A1A"/>
    <w:rsid w:val="003457F4"/>
    <w:rsid w:val="003459BD"/>
    <w:rsid w:val="00347847"/>
    <w:rsid w:val="00350D38"/>
    <w:rsid w:val="0035158A"/>
    <w:rsid w:val="00351B36"/>
    <w:rsid w:val="003557FA"/>
    <w:rsid w:val="0035791F"/>
    <w:rsid w:val="00357B4E"/>
    <w:rsid w:val="00360C54"/>
    <w:rsid w:val="003617FC"/>
    <w:rsid w:val="00361F42"/>
    <w:rsid w:val="0036303B"/>
    <w:rsid w:val="003716FD"/>
    <w:rsid w:val="0037204B"/>
    <w:rsid w:val="00372981"/>
    <w:rsid w:val="00373025"/>
    <w:rsid w:val="0037419A"/>
    <w:rsid w:val="003744CF"/>
    <w:rsid w:val="00374717"/>
    <w:rsid w:val="0037676C"/>
    <w:rsid w:val="0037731C"/>
    <w:rsid w:val="00381043"/>
    <w:rsid w:val="003829E5"/>
    <w:rsid w:val="003933D1"/>
    <w:rsid w:val="003948C4"/>
    <w:rsid w:val="003956CC"/>
    <w:rsid w:val="00395C9A"/>
    <w:rsid w:val="00396A0A"/>
    <w:rsid w:val="00396C9F"/>
    <w:rsid w:val="00396D5E"/>
    <w:rsid w:val="003A59F3"/>
    <w:rsid w:val="003A6B67"/>
    <w:rsid w:val="003A7609"/>
    <w:rsid w:val="003B13B6"/>
    <w:rsid w:val="003B15E6"/>
    <w:rsid w:val="003B1C5B"/>
    <w:rsid w:val="003B2A68"/>
    <w:rsid w:val="003B4D40"/>
    <w:rsid w:val="003C031A"/>
    <w:rsid w:val="003C08A2"/>
    <w:rsid w:val="003C1C02"/>
    <w:rsid w:val="003C2045"/>
    <w:rsid w:val="003C43A1"/>
    <w:rsid w:val="003C4FC0"/>
    <w:rsid w:val="003C55F4"/>
    <w:rsid w:val="003C5673"/>
    <w:rsid w:val="003C7897"/>
    <w:rsid w:val="003C7A3F"/>
    <w:rsid w:val="003D0E87"/>
    <w:rsid w:val="003D2766"/>
    <w:rsid w:val="003D3E8F"/>
    <w:rsid w:val="003D499A"/>
    <w:rsid w:val="003D5B4C"/>
    <w:rsid w:val="003D6475"/>
    <w:rsid w:val="003D6B6C"/>
    <w:rsid w:val="003D7CB8"/>
    <w:rsid w:val="003D7F69"/>
    <w:rsid w:val="003E0793"/>
    <w:rsid w:val="003E2B38"/>
    <w:rsid w:val="003E375C"/>
    <w:rsid w:val="003E4086"/>
    <w:rsid w:val="003E5589"/>
    <w:rsid w:val="003E6E09"/>
    <w:rsid w:val="003F0445"/>
    <w:rsid w:val="003F0CF0"/>
    <w:rsid w:val="003F0F6F"/>
    <w:rsid w:val="003F10A4"/>
    <w:rsid w:val="003F14B1"/>
    <w:rsid w:val="003F3289"/>
    <w:rsid w:val="003F5529"/>
    <w:rsid w:val="003F5695"/>
    <w:rsid w:val="003F5BCE"/>
    <w:rsid w:val="004013C7"/>
    <w:rsid w:val="00401FCF"/>
    <w:rsid w:val="00403C09"/>
    <w:rsid w:val="004046F5"/>
    <w:rsid w:val="00406285"/>
    <w:rsid w:val="00407C68"/>
    <w:rsid w:val="004148F9"/>
    <w:rsid w:val="0042084E"/>
    <w:rsid w:val="00421EEF"/>
    <w:rsid w:val="00424153"/>
    <w:rsid w:val="00424AA7"/>
    <w:rsid w:val="00424D65"/>
    <w:rsid w:val="00427539"/>
    <w:rsid w:val="00440D54"/>
    <w:rsid w:val="00442C6C"/>
    <w:rsid w:val="0044350F"/>
    <w:rsid w:val="00443CBE"/>
    <w:rsid w:val="00443E8A"/>
    <w:rsid w:val="004441BC"/>
    <w:rsid w:val="004468B4"/>
    <w:rsid w:val="00451DEE"/>
    <w:rsid w:val="0045230A"/>
    <w:rsid w:val="00452991"/>
    <w:rsid w:val="00455E81"/>
    <w:rsid w:val="00456097"/>
    <w:rsid w:val="004571C0"/>
    <w:rsid w:val="00457337"/>
    <w:rsid w:val="004621E4"/>
    <w:rsid w:val="00465E44"/>
    <w:rsid w:val="00466413"/>
    <w:rsid w:val="00466BFA"/>
    <w:rsid w:val="00467F79"/>
    <w:rsid w:val="00470A6B"/>
    <w:rsid w:val="004736DB"/>
    <w:rsid w:val="0047372D"/>
    <w:rsid w:val="00473BA3"/>
    <w:rsid w:val="00473E89"/>
    <w:rsid w:val="004743DD"/>
    <w:rsid w:val="00474CEA"/>
    <w:rsid w:val="0047642F"/>
    <w:rsid w:val="00480D24"/>
    <w:rsid w:val="00480E2E"/>
    <w:rsid w:val="004826DA"/>
    <w:rsid w:val="004838A5"/>
    <w:rsid w:val="00483968"/>
    <w:rsid w:val="00484F86"/>
    <w:rsid w:val="0048597C"/>
    <w:rsid w:val="00490746"/>
    <w:rsid w:val="00490852"/>
    <w:rsid w:val="00491E93"/>
    <w:rsid w:val="00492F30"/>
    <w:rsid w:val="004946F4"/>
    <w:rsid w:val="0049487E"/>
    <w:rsid w:val="0049519F"/>
    <w:rsid w:val="004956AB"/>
    <w:rsid w:val="00496002"/>
    <w:rsid w:val="00496611"/>
    <w:rsid w:val="004A160D"/>
    <w:rsid w:val="004A3E81"/>
    <w:rsid w:val="004A5C62"/>
    <w:rsid w:val="004A6AAC"/>
    <w:rsid w:val="004A707D"/>
    <w:rsid w:val="004A72E6"/>
    <w:rsid w:val="004B0B14"/>
    <w:rsid w:val="004B1A37"/>
    <w:rsid w:val="004B2BE6"/>
    <w:rsid w:val="004B7282"/>
    <w:rsid w:val="004B791F"/>
    <w:rsid w:val="004C1E2F"/>
    <w:rsid w:val="004C281F"/>
    <w:rsid w:val="004C361C"/>
    <w:rsid w:val="004C51E2"/>
    <w:rsid w:val="004C6EEE"/>
    <w:rsid w:val="004C702B"/>
    <w:rsid w:val="004C70C7"/>
    <w:rsid w:val="004C7B10"/>
    <w:rsid w:val="004D0033"/>
    <w:rsid w:val="004D016B"/>
    <w:rsid w:val="004D162C"/>
    <w:rsid w:val="004D1B22"/>
    <w:rsid w:val="004D1D00"/>
    <w:rsid w:val="004D36F2"/>
    <w:rsid w:val="004D4851"/>
    <w:rsid w:val="004D51D4"/>
    <w:rsid w:val="004D5CFF"/>
    <w:rsid w:val="004D6DFE"/>
    <w:rsid w:val="004E0D0F"/>
    <w:rsid w:val="004E1106"/>
    <w:rsid w:val="004E138F"/>
    <w:rsid w:val="004E4649"/>
    <w:rsid w:val="004E5307"/>
    <w:rsid w:val="004E5C2B"/>
    <w:rsid w:val="004F00DD"/>
    <w:rsid w:val="004F083F"/>
    <w:rsid w:val="004F09F1"/>
    <w:rsid w:val="004F2133"/>
    <w:rsid w:val="004F27A5"/>
    <w:rsid w:val="004F55F1"/>
    <w:rsid w:val="004F6936"/>
    <w:rsid w:val="004F77F2"/>
    <w:rsid w:val="005003ED"/>
    <w:rsid w:val="005020DC"/>
    <w:rsid w:val="00503DC6"/>
    <w:rsid w:val="00505B9C"/>
    <w:rsid w:val="005062C7"/>
    <w:rsid w:val="005064D5"/>
    <w:rsid w:val="005069E1"/>
    <w:rsid w:val="00506F5D"/>
    <w:rsid w:val="00507B9B"/>
    <w:rsid w:val="00511906"/>
    <w:rsid w:val="005126D0"/>
    <w:rsid w:val="00512A03"/>
    <w:rsid w:val="0051568D"/>
    <w:rsid w:val="00515E05"/>
    <w:rsid w:val="00516089"/>
    <w:rsid w:val="00517119"/>
    <w:rsid w:val="00517BA5"/>
    <w:rsid w:val="0052069C"/>
    <w:rsid w:val="00520A07"/>
    <w:rsid w:val="00524AA4"/>
    <w:rsid w:val="00526687"/>
    <w:rsid w:val="00526719"/>
    <w:rsid w:val="00526C15"/>
    <w:rsid w:val="00530AEC"/>
    <w:rsid w:val="00531181"/>
    <w:rsid w:val="00531FC9"/>
    <w:rsid w:val="005343DD"/>
    <w:rsid w:val="00535DDD"/>
    <w:rsid w:val="00536499"/>
    <w:rsid w:val="00543903"/>
    <w:rsid w:val="00543B7C"/>
    <w:rsid w:val="00543F11"/>
    <w:rsid w:val="00544990"/>
    <w:rsid w:val="00547A95"/>
    <w:rsid w:val="00553B0F"/>
    <w:rsid w:val="00560507"/>
    <w:rsid w:val="00561A33"/>
    <w:rsid w:val="00564249"/>
    <w:rsid w:val="005646F9"/>
    <w:rsid w:val="005719AE"/>
    <w:rsid w:val="00572031"/>
    <w:rsid w:val="00572282"/>
    <w:rsid w:val="00573335"/>
    <w:rsid w:val="0057458F"/>
    <w:rsid w:val="00574602"/>
    <w:rsid w:val="00576E84"/>
    <w:rsid w:val="00577ED6"/>
    <w:rsid w:val="00582398"/>
    <w:rsid w:val="00582B8C"/>
    <w:rsid w:val="00586425"/>
    <w:rsid w:val="00586CCD"/>
    <w:rsid w:val="0058757E"/>
    <w:rsid w:val="00587DD0"/>
    <w:rsid w:val="0059043C"/>
    <w:rsid w:val="00591BF9"/>
    <w:rsid w:val="00592FAF"/>
    <w:rsid w:val="00595219"/>
    <w:rsid w:val="00596A4B"/>
    <w:rsid w:val="00597507"/>
    <w:rsid w:val="00597F04"/>
    <w:rsid w:val="005A0CD8"/>
    <w:rsid w:val="005A1B0B"/>
    <w:rsid w:val="005A36DD"/>
    <w:rsid w:val="005B0B8A"/>
    <w:rsid w:val="005B1C6D"/>
    <w:rsid w:val="005B1D7B"/>
    <w:rsid w:val="005B21B6"/>
    <w:rsid w:val="005B36EA"/>
    <w:rsid w:val="005B3A08"/>
    <w:rsid w:val="005B560A"/>
    <w:rsid w:val="005B6A55"/>
    <w:rsid w:val="005B7736"/>
    <w:rsid w:val="005B7A63"/>
    <w:rsid w:val="005C0955"/>
    <w:rsid w:val="005C49DA"/>
    <w:rsid w:val="005C50F3"/>
    <w:rsid w:val="005C54B5"/>
    <w:rsid w:val="005C5D80"/>
    <w:rsid w:val="005C5D91"/>
    <w:rsid w:val="005D07B8"/>
    <w:rsid w:val="005D1549"/>
    <w:rsid w:val="005D1C0E"/>
    <w:rsid w:val="005D6597"/>
    <w:rsid w:val="005E08E8"/>
    <w:rsid w:val="005E14E7"/>
    <w:rsid w:val="005E1DC7"/>
    <w:rsid w:val="005E1DDB"/>
    <w:rsid w:val="005E26A3"/>
    <w:rsid w:val="005E447E"/>
    <w:rsid w:val="005E64B9"/>
    <w:rsid w:val="005E77E9"/>
    <w:rsid w:val="005F0775"/>
    <w:rsid w:val="005F0CF5"/>
    <w:rsid w:val="005F21EB"/>
    <w:rsid w:val="005F3C39"/>
    <w:rsid w:val="005F46F4"/>
    <w:rsid w:val="00600EFA"/>
    <w:rsid w:val="00601E8E"/>
    <w:rsid w:val="00603D41"/>
    <w:rsid w:val="00605908"/>
    <w:rsid w:val="00607DB2"/>
    <w:rsid w:val="00610783"/>
    <w:rsid w:val="00610D7C"/>
    <w:rsid w:val="00613414"/>
    <w:rsid w:val="006158B6"/>
    <w:rsid w:val="00617B4B"/>
    <w:rsid w:val="00620154"/>
    <w:rsid w:val="00623621"/>
    <w:rsid w:val="006239CB"/>
    <w:rsid w:val="0062408D"/>
    <w:rsid w:val="006240CC"/>
    <w:rsid w:val="006254F8"/>
    <w:rsid w:val="0062650D"/>
    <w:rsid w:val="00627180"/>
    <w:rsid w:val="00627DA7"/>
    <w:rsid w:val="00634301"/>
    <w:rsid w:val="00634955"/>
    <w:rsid w:val="0063561E"/>
    <w:rsid w:val="006358B4"/>
    <w:rsid w:val="006419AA"/>
    <w:rsid w:val="00644B1F"/>
    <w:rsid w:val="00644B7E"/>
    <w:rsid w:val="006454E6"/>
    <w:rsid w:val="00646235"/>
    <w:rsid w:val="00646A68"/>
    <w:rsid w:val="0065092E"/>
    <w:rsid w:val="00651024"/>
    <w:rsid w:val="0065199D"/>
    <w:rsid w:val="00653779"/>
    <w:rsid w:val="006557A7"/>
    <w:rsid w:val="00656290"/>
    <w:rsid w:val="00656401"/>
    <w:rsid w:val="00657432"/>
    <w:rsid w:val="006613E0"/>
    <w:rsid w:val="006621D7"/>
    <w:rsid w:val="0066302A"/>
    <w:rsid w:val="00664F5D"/>
    <w:rsid w:val="00666B03"/>
    <w:rsid w:val="00670597"/>
    <w:rsid w:val="006706D0"/>
    <w:rsid w:val="00670FDC"/>
    <w:rsid w:val="00676705"/>
    <w:rsid w:val="00677574"/>
    <w:rsid w:val="00680D50"/>
    <w:rsid w:val="006810B9"/>
    <w:rsid w:val="006833DF"/>
    <w:rsid w:val="00683824"/>
    <w:rsid w:val="00683C65"/>
    <w:rsid w:val="0068454C"/>
    <w:rsid w:val="00687317"/>
    <w:rsid w:val="0069008F"/>
    <w:rsid w:val="00691B62"/>
    <w:rsid w:val="006933B5"/>
    <w:rsid w:val="00693D14"/>
    <w:rsid w:val="00696F01"/>
    <w:rsid w:val="006970BB"/>
    <w:rsid w:val="00697635"/>
    <w:rsid w:val="006A0BD5"/>
    <w:rsid w:val="006A1700"/>
    <w:rsid w:val="006A18C2"/>
    <w:rsid w:val="006A38F0"/>
    <w:rsid w:val="006A4991"/>
    <w:rsid w:val="006A513E"/>
    <w:rsid w:val="006B077C"/>
    <w:rsid w:val="006B202D"/>
    <w:rsid w:val="006B24BE"/>
    <w:rsid w:val="006B2DD4"/>
    <w:rsid w:val="006B4159"/>
    <w:rsid w:val="006B6803"/>
    <w:rsid w:val="006C2AED"/>
    <w:rsid w:val="006C3D68"/>
    <w:rsid w:val="006C5554"/>
    <w:rsid w:val="006C7222"/>
    <w:rsid w:val="006D0167"/>
    <w:rsid w:val="006D0F16"/>
    <w:rsid w:val="006D181F"/>
    <w:rsid w:val="006D2601"/>
    <w:rsid w:val="006D2A3F"/>
    <w:rsid w:val="006D2FBC"/>
    <w:rsid w:val="006D438A"/>
    <w:rsid w:val="006E138B"/>
    <w:rsid w:val="006E2654"/>
    <w:rsid w:val="006F01E6"/>
    <w:rsid w:val="006F1FDC"/>
    <w:rsid w:val="006F5372"/>
    <w:rsid w:val="006F6B8C"/>
    <w:rsid w:val="00700A6A"/>
    <w:rsid w:val="00700F8D"/>
    <w:rsid w:val="00700FC8"/>
    <w:rsid w:val="007013EF"/>
    <w:rsid w:val="0070228F"/>
    <w:rsid w:val="0070636F"/>
    <w:rsid w:val="007120DC"/>
    <w:rsid w:val="00714681"/>
    <w:rsid w:val="007173CA"/>
    <w:rsid w:val="00717E25"/>
    <w:rsid w:val="0072055F"/>
    <w:rsid w:val="00720B1F"/>
    <w:rsid w:val="007216AA"/>
    <w:rsid w:val="00721AB5"/>
    <w:rsid w:val="00721CFB"/>
    <w:rsid w:val="00721DEF"/>
    <w:rsid w:val="00723494"/>
    <w:rsid w:val="0072351F"/>
    <w:rsid w:val="00724A43"/>
    <w:rsid w:val="00732B62"/>
    <w:rsid w:val="00733DA4"/>
    <w:rsid w:val="007346E4"/>
    <w:rsid w:val="00735442"/>
    <w:rsid w:val="00737E45"/>
    <w:rsid w:val="00740F22"/>
    <w:rsid w:val="00741F1A"/>
    <w:rsid w:val="007434FA"/>
    <w:rsid w:val="007440B5"/>
    <w:rsid w:val="007450F8"/>
    <w:rsid w:val="0074696E"/>
    <w:rsid w:val="00746AB6"/>
    <w:rsid w:val="00750135"/>
    <w:rsid w:val="00750EC2"/>
    <w:rsid w:val="007520ED"/>
    <w:rsid w:val="00752B28"/>
    <w:rsid w:val="00754E36"/>
    <w:rsid w:val="00755739"/>
    <w:rsid w:val="00760EFB"/>
    <w:rsid w:val="00761547"/>
    <w:rsid w:val="00762502"/>
    <w:rsid w:val="007630A3"/>
    <w:rsid w:val="00763139"/>
    <w:rsid w:val="00763B3F"/>
    <w:rsid w:val="00763D8D"/>
    <w:rsid w:val="0076597D"/>
    <w:rsid w:val="00767C97"/>
    <w:rsid w:val="00770F37"/>
    <w:rsid w:val="007710F7"/>
    <w:rsid w:val="007711A0"/>
    <w:rsid w:val="00772D5E"/>
    <w:rsid w:val="00773544"/>
    <w:rsid w:val="00773975"/>
    <w:rsid w:val="00773E69"/>
    <w:rsid w:val="00773EEA"/>
    <w:rsid w:val="00775FFD"/>
    <w:rsid w:val="00776928"/>
    <w:rsid w:val="007770AC"/>
    <w:rsid w:val="007801A9"/>
    <w:rsid w:val="00782180"/>
    <w:rsid w:val="00785677"/>
    <w:rsid w:val="00786BF5"/>
    <w:rsid w:val="00786F16"/>
    <w:rsid w:val="00791BD7"/>
    <w:rsid w:val="007933F7"/>
    <w:rsid w:val="007959E8"/>
    <w:rsid w:val="00796E20"/>
    <w:rsid w:val="00797C32"/>
    <w:rsid w:val="007A11E8"/>
    <w:rsid w:val="007A3085"/>
    <w:rsid w:val="007A79C9"/>
    <w:rsid w:val="007B0914"/>
    <w:rsid w:val="007B1374"/>
    <w:rsid w:val="007B3840"/>
    <w:rsid w:val="007B455B"/>
    <w:rsid w:val="007B589F"/>
    <w:rsid w:val="007B6186"/>
    <w:rsid w:val="007B73BC"/>
    <w:rsid w:val="007C1DF7"/>
    <w:rsid w:val="007C20B9"/>
    <w:rsid w:val="007C444D"/>
    <w:rsid w:val="007C7301"/>
    <w:rsid w:val="007C7859"/>
    <w:rsid w:val="007C7BC5"/>
    <w:rsid w:val="007D023D"/>
    <w:rsid w:val="007D2BDE"/>
    <w:rsid w:val="007D2FB6"/>
    <w:rsid w:val="007D49EB"/>
    <w:rsid w:val="007D532F"/>
    <w:rsid w:val="007D5EEF"/>
    <w:rsid w:val="007E0200"/>
    <w:rsid w:val="007E0DE2"/>
    <w:rsid w:val="007E279B"/>
    <w:rsid w:val="007E3B98"/>
    <w:rsid w:val="007E417A"/>
    <w:rsid w:val="007E4C3D"/>
    <w:rsid w:val="007E5370"/>
    <w:rsid w:val="007E5371"/>
    <w:rsid w:val="007E546C"/>
    <w:rsid w:val="007F11E3"/>
    <w:rsid w:val="007F31B6"/>
    <w:rsid w:val="007F4A31"/>
    <w:rsid w:val="007F546C"/>
    <w:rsid w:val="007F625F"/>
    <w:rsid w:val="007F665E"/>
    <w:rsid w:val="00800412"/>
    <w:rsid w:val="008007B8"/>
    <w:rsid w:val="008025B8"/>
    <w:rsid w:val="00804C0F"/>
    <w:rsid w:val="0080587B"/>
    <w:rsid w:val="00805C05"/>
    <w:rsid w:val="00806468"/>
    <w:rsid w:val="008102B7"/>
    <w:rsid w:val="00810F66"/>
    <w:rsid w:val="008155F0"/>
    <w:rsid w:val="00816735"/>
    <w:rsid w:val="00817707"/>
    <w:rsid w:val="00820141"/>
    <w:rsid w:val="00820257"/>
    <w:rsid w:val="00820E0C"/>
    <w:rsid w:val="0082366F"/>
    <w:rsid w:val="00823F87"/>
    <w:rsid w:val="008320DA"/>
    <w:rsid w:val="008338A2"/>
    <w:rsid w:val="00837C59"/>
    <w:rsid w:val="00841AA9"/>
    <w:rsid w:val="00841D79"/>
    <w:rsid w:val="0084434E"/>
    <w:rsid w:val="008467DD"/>
    <w:rsid w:val="008469E2"/>
    <w:rsid w:val="00846A48"/>
    <w:rsid w:val="00853EE4"/>
    <w:rsid w:val="00854623"/>
    <w:rsid w:val="00854CBC"/>
    <w:rsid w:val="00854F2B"/>
    <w:rsid w:val="00855535"/>
    <w:rsid w:val="00855C9E"/>
    <w:rsid w:val="00857A7E"/>
    <w:rsid w:val="00857C5A"/>
    <w:rsid w:val="00857DB0"/>
    <w:rsid w:val="008603A0"/>
    <w:rsid w:val="00860477"/>
    <w:rsid w:val="0086255E"/>
    <w:rsid w:val="008633F0"/>
    <w:rsid w:val="008643A0"/>
    <w:rsid w:val="008651E8"/>
    <w:rsid w:val="00865E2B"/>
    <w:rsid w:val="00866DB5"/>
    <w:rsid w:val="00866E83"/>
    <w:rsid w:val="00866F9F"/>
    <w:rsid w:val="00867D9D"/>
    <w:rsid w:val="008719F9"/>
    <w:rsid w:val="00872E0A"/>
    <w:rsid w:val="00873D40"/>
    <w:rsid w:val="00874D5D"/>
    <w:rsid w:val="00875285"/>
    <w:rsid w:val="0088062B"/>
    <w:rsid w:val="00881542"/>
    <w:rsid w:val="00882B9E"/>
    <w:rsid w:val="00882DE3"/>
    <w:rsid w:val="00883387"/>
    <w:rsid w:val="008844A6"/>
    <w:rsid w:val="00884B62"/>
    <w:rsid w:val="0088529C"/>
    <w:rsid w:val="008852AE"/>
    <w:rsid w:val="00887903"/>
    <w:rsid w:val="0089270A"/>
    <w:rsid w:val="00893AF6"/>
    <w:rsid w:val="00894BC3"/>
    <w:rsid w:val="00894BC4"/>
    <w:rsid w:val="00895FCB"/>
    <w:rsid w:val="008A1221"/>
    <w:rsid w:val="008A1C1B"/>
    <w:rsid w:val="008A22D3"/>
    <w:rsid w:val="008A5B32"/>
    <w:rsid w:val="008A623E"/>
    <w:rsid w:val="008A6445"/>
    <w:rsid w:val="008B2EE4"/>
    <w:rsid w:val="008B4D3D"/>
    <w:rsid w:val="008B57B8"/>
    <w:rsid w:val="008B57C7"/>
    <w:rsid w:val="008C2F92"/>
    <w:rsid w:val="008C3413"/>
    <w:rsid w:val="008C3C81"/>
    <w:rsid w:val="008C464A"/>
    <w:rsid w:val="008C69A0"/>
    <w:rsid w:val="008D2846"/>
    <w:rsid w:val="008D4236"/>
    <w:rsid w:val="008D462F"/>
    <w:rsid w:val="008D66EE"/>
    <w:rsid w:val="008D6DCF"/>
    <w:rsid w:val="008D7525"/>
    <w:rsid w:val="008E4376"/>
    <w:rsid w:val="008E670B"/>
    <w:rsid w:val="008E7A0A"/>
    <w:rsid w:val="008E7B49"/>
    <w:rsid w:val="008E7B6A"/>
    <w:rsid w:val="008F59F6"/>
    <w:rsid w:val="00900467"/>
    <w:rsid w:val="00900719"/>
    <w:rsid w:val="009017AC"/>
    <w:rsid w:val="00904A1C"/>
    <w:rsid w:val="00905030"/>
    <w:rsid w:val="009061F0"/>
    <w:rsid w:val="00906490"/>
    <w:rsid w:val="00907D0C"/>
    <w:rsid w:val="009111B2"/>
    <w:rsid w:val="00911BBA"/>
    <w:rsid w:val="009125B3"/>
    <w:rsid w:val="00915D4F"/>
    <w:rsid w:val="009236A1"/>
    <w:rsid w:val="00924AE1"/>
    <w:rsid w:val="009269B1"/>
    <w:rsid w:val="0092724D"/>
    <w:rsid w:val="00932D56"/>
    <w:rsid w:val="00932F6D"/>
    <w:rsid w:val="0093338F"/>
    <w:rsid w:val="00937BD9"/>
    <w:rsid w:val="00941848"/>
    <w:rsid w:val="009502BC"/>
    <w:rsid w:val="00950E2C"/>
    <w:rsid w:val="00951864"/>
    <w:rsid w:val="00951D50"/>
    <w:rsid w:val="009525EB"/>
    <w:rsid w:val="00953631"/>
    <w:rsid w:val="00954874"/>
    <w:rsid w:val="00957BD6"/>
    <w:rsid w:val="00961400"/>
    <w:rsid w:val="00961903"/>
    <w:rsid w:val="009631AF"/>
    <w:rsid w:val="00963646"/>
    <w:rsid w:val="00963C22"/>
    <w:rsid w:val="0096421C"/>
    <w:rsid w:val="0096632D"/>
    <w:rsid w:val="00967FD7"/>
    <w:rsid w:val="0097003A"/>
    <w:rsid w:val="009724B8"/>
    <w:rsid w:val="0097323C"/>
    <w:rsid w:val="00973828"/>
    <w:rsid w:val="0097559F"/>
    <w:rsid w:val="0098056F"/>
    <w:rsid w:val="0098105D"/>
    <w:rsid w:val="009811FB"/>
    <w:rsid w:val="0098306D"/>
    <w:rsid w:val="009853E1"/>
    <w:rsid w:val="00986E6B"/>
    <w:rsid w:val="00991769"/>
    <w:rsid w:val="00991882"/>
    <w:rsid w:val="00994386"/>
    <w:rsid w:val="009A13D8"/>
    <w:rsid w:val="009A279E"/>
    <w:rsid w:val="009A3B37"/>
    <w:rsid w:val="009A4271"/>
    <w:rsid w:val="009A52D3"/>
    <w:rsid w:val="009A6FA4"/>
    <w:rsid w:val="009A7FAD"/>
    <w:rsid w:val="009B0A6F"/>
    <w:rsid w:val="009B0A94"/>
    <w:rsid w:val="009B59E9"/>
    <w:rsid w:val="009B70AA"/>
    <w:rsid w:val="009C0EC0"/>
    <w:rsid w:val="009C5E77"/>
    <w:rsid w:val="009C7A7E"/>
    <w:rsid w:val="009D02E8"/>
    <w:rsid w:val="009D262D"/>
    <w:rsid w:val="009D2B6D"/>
    <w:rsid w:val="009D51D0"/>
    <w:rsid w:val="009D6130"/>
    <w:rsid w:val="009D70A4"/>
    <w:rsid w:val="009D723D"/>
    <w:rsid w:val="009D7653"/>
    <w:rsid w:val="009E08D1"/>
    <w:rsid w:val="009E0B8E"/>
    <w:rsid w:val="009E0EFF"/>
    <w:rsid w:val="009E1B08"/>
    <w:rsid w:val="009E1B95"/>
    <w:rsid w:val="009E3144"/>
    <w:rsid w:val="009E496F"/>
    <w:rsid w:val="009E4B0D"/>
    <w:rsid w:val="009E517E"/>
    <w:rsid w:val="009E6047"/>
    <w:rsid w:val="009E7CAE"/>
    <w:rsid w:val="009E7F92"/>
    <w:rsid w:val="009F02A3"/>
    <w:rsid w:val="009F2F27"/>
    <w:rsid w:val="009F34AA"/>
    <w:rsid w:val="009F6938"/>
    <w:rsid w:val="009F6BCB"/>
    <w:rsid w:val="009F7646"/>
    <w:rsid w:val="009F7B78"/>
    <w:rsid w:val="00A0057A"/>
    <w:rsid w:val="00A0196F"/>
    <w:rsid w:val="00A02B0D"/>
    <w:rsid w:val="00A04E24"/>
    <w:rsid w:val="00A0607C"/>
    <w:rsid w:val="00A07655"/>
    <w:rsid w:val="00A0776B"/>
    <w:rsid w:val="00A11421"/>
    <w:rsid w:val="00A1408E"/>
    <w:rsid w:val="00A14E9B"/>
    <w:rsid w:val="00A157B1"/>
    <w:rsid w:val="00A1731F"/>
    <w:rsid w:val="00A204E8"/>
    <w:rsid w:val="00A22229"/>
    <w:rsid w:val="00A23AE1"/>
    <w:rsid w:val="00A23BF7"/>
    <w:rsid w:val="00A24469"/>
    <w:rsid w:val="00A2521D"/>
    <w:rsid w:val="00A252B9"/>
    <w:rsid w:val="00A27A9C"/>
    <w:rsid w:val="00A330BB"/>
    <w:rsid w:val="00A330E5"/>
    <w:rsid w:val="00A35F6C"/>
    <w:rsid w:val="00A412C3"/>
    <w:rsid w:val="00A430A6"/>
    <w:rsid w:val="00A43C7E"/>
    <w:rsid w:val="00A44882"/>
    <w:rsid w:val="00A455E0"/>
    <w:rsid w:val="00A51A1C"/>
    <w:rsid w:val="00A52FE7"/>
    <w:rsid w:val="00A53143"/>
    <w:rsid w:val="00A54715"/>
    <w:rsid w:val="00A54760"/>
    <w:rsid w:val="00A60450"/>
    <w:rsid w:val="00A6061C"/>
    <w:rsid w:val="00A62D44"/>
    <w:rsid w:val="00A67263"/>
    <w:rsid w:val="00A71067"/>
    <w:rsid w:val="00A7161C"/>
    <w:rsid w:val="00A76A51"/>
    <w:rsid w:val="00A76E8B"/>
    <w:rsid w:val="00A77AA3"/>
    <w:rsid w:val="00A77FF1"/>
    <w:rsid w:val="00A83764"/>
    <w:rsid w:val="00A854EB"/>
    <w:rsid w:val="00A861C7"/>
    <w:rsid w:val="00A8645C"/>
    <w:rsid w:val="00A872E5"/>
    <w:rsid w:val="00A87728"/>
    <w:rsid w:val="00A91406"/>
    <w:rsid w:val="00A96E65"/>
    <w:rsid w:val="00A976A0"/>
    <w:rsid w:val="00A97C72"/>
    <w:rsid w:val="00A97E5A"/>
    <w:rsid w:val="00AA04EE"/>
    <w:rsid w:val="00AA305F"/>
    <w:rsid w:val="00AA63D4"/>
    <w:rsid w:val="00AA78C7"/>
    <w:rsid w:val="00AB06E8"/>
    <w:rsid w:val="00AB1CD3"/>
    <w:rsid w:val="00AB1EC4"/>
    <w:rsid w:val="00AB3524"/>
    <w:rsid w:val="00AB352F"/>
    <w:rsid w:val="00AC0485"/>
    <w:rsid w:val="00AC130F"/>
    <w:rsid w:val="00AC19AC"/>
    <w:rsid w:val="00AC1F5A"/>
    <w:rsid w:val="00AC2487"/>
    <w:rsid w:val="00AC274B"/>
    <w:rsid w:val="00AC32CB"/>
    <w:rsid w:val="00AC4764"/>
    <w:rsid w:val="00AC5106"/>
    <w:rsid w:val="00AC6D36"/>
    <w:rsid w:val="00AD0CBA"/>
    <w:rsid w:val="00AD1127"/>
    <w:rsid w:val="00AD141A"/>
    <w:rsid w:val="00AD26E2"/>
    <w:rsid w:val="00AD29AC"/>
    <w:rsid w:val="00AD5143"/>
    <w:rsid w:val="00AD784C"/>
    <w:rsid w:val="00AE0678"/>
    <w:rsid w:val="00AE126A"/>
    <w:rsid w:val="00AE3005"/>
    <w:rsid w:val="00AE30E4"/>
    <w:rsid w:val="00AE3897"/>
    <w:rsid w:val="00AE3BD5"/>
    <w:rsid w:val="00AE59A0"/>
    <w:rsid w:val="00AE6083"/>
    <w:rsid w:val="00AE6A9B"/>
    <w:rsid w:val="00AF0213"/>
    <w:rsid w:val="00AF0C57"/>
    <w:rsid w:val="00AF212C"/>
    <w:rsid w:val="00AF26F3"/>
    <w:rsid w:val="00AF29D6"/>
    <w:rsid w:val="00AF2AF0"/>
    <w:rsid w:val="00AF59AA"/>
    <w:rsid w:val="00AF5F04"/>
    <w:rsid w:val="00B00672"/>
    <w:rsid w:val="00B01B4D"/>
    <w:rsid w:val="00B0576B"/>
    <w:rsid w:val="00B06571"/>
    <w:rsid w:val="00B068BA"/>
    <w:rsid w:val="00B075A0"/>
    <w:rsid w:val="00B11688"/>
    <w:rsid w:val="00B13851"/>
    <w:rsid w:val="00B13B1C"/>
    <w:rsid w:val="00B17036"/>
    <w:rsid w:val="00B176ED"/>
    <w:rsid w:val="00B2019F"/>
    <w:rsid w:val="00B20C53"/>
    <w:rsid w:val="00B20D67"/>
    <w:rsid w:val="00B22291"/>
    <w:rsid w:val="00B23F9A"/>
    <w:rsid w:val="00B2417B"/>
    <w:rsid w:val="00B245D3"/>
    <w:rsid w:val="00B24E6F"/>
    <w:rsid w:val="00B26CB5"/>
    <w:rsid w:val="00B2752E"/>
    <w:rsid w:val="00B307CC"/>
    <w:rsid w:val="00B326B7"/>
    <w:rsid w:val="00B3496D"/>
    <w:rsid w:val="00B34DA6"/>
    <w:rsid w:val="00B35F60"/>
    <w:rsid w:val="00B40364"/>
    <w:rsid w:val="00B42095"/>
    <w:rsid w:val="00B431E8"/>
    <w:rsid w:val="00B4391C"/>
    <w:rsid w:val="00B44FE7"/>
    <w:rsid w:val="00B45141"/>
    <w:rsid w:val="00B45540"/>
    <w:rsid w:val="00B457DE"/>
    <w:rsid w:val="00B46733"/>
    <w:rsid w:val="00B47927"/>
    <w:rsid w:val="00B5273A"/>
    <w:rsid w:val="00B5296A"/>
    <w:rsid w:val="00B53F04"/>
    <w:rsid w:val="00B5461D"/>
    <w:rsid w:val="00B5498A"/>
    <w:rsid w:val="00B55724"/>
    <w:rsid w:val="00B57329"/>
    <w:rsid w:val="00B60E61"/>
    <w:rsid w:val="00B6148F"/>
    <w:rsid w:val="00B61D37"/>
    <w:rsid w:val="00B61F8D"/>
    <w:rsid w:val="00B62B50"/>
    <w:rsid w:val="00B635B7"/>
    <w:rsid w:val="00B63AE8"/>
    <w:rsid w:val="00B65866"/>
    <w:rsid w:val="00B65950"/>
    <w:rsid w:val="00B66D83"/>
    <w:rsid w:val="00B672C0"/>
    <w:rsid w:val="00B67F88"/>
    <w:rsid w:val="00B73DB1"/>
    <w:rsid w:val="00B75646"/>
    <w:rsid w:val="00B761F0"/>
    <w:rsid w:val="00B77C15"/>
    <w:rsid w:val="00B83CE0"/>
    <w:rsid w:val="00B90729"/>
    <w:rsid w:val="00B907DA"/>
    <w:rsid w:val="00B93063"/>
    <w:rsid w:val="00B932C7"/>
    <w:rsid w:val="00B950BC"/>
    <w:rsid w:val="00B9714C"/>
    <w:rsid w:val="00B972C1"/>
    <w:rsid w:val="00B97EA0"/>
    <w:rsid w:val="00BA032F"/>
    <w:rsid w:val="00BA0D05"/>
    <w:rsid w:val="00BA16DD"/>
    <w:rsid w:val="00BA2976"/>
    <w:rsid w:val="00BA29AD"/>
    <w:rsid w:val="00BA3F8D"/>
    <w:rsid w:val="00BA5317"/>
    <w:rsid w:val="00BA6982"/>
    <w:rsid w:val="00BA7B0D"/>
    <w:rsid w:val="00BB48FD"/>
    <w:rsid w:val="00BB50D8"/>
    <w:rsid w:val="00BB71BB"/>
    <w:rsid w:val="00BB7322"/>
    <w:rsid w:val="00BB7A10"/>
    <w:rsid w:val="00BC0F72"/>
    <w:rsid w:val="00BC1EB4"/>
    <w:rsid w:val="00BC25F2"/>
    <w:rsid w:val="00BC4BF5"/>
    <w:rsid w:val="00BC658D"/>
    <w:rsid w:val="00BC7468"/>
    <w:rsid w:val="00BC7A29"/>
    <w:rsid w:val="00BC7D4F"/>
    <w:rsid w:val="00BC7ED7"/>
    <w:rsid w:val="00BD0D1B"/>
    <w:rsid w:val="00BD2130"/>
    <w:rsid w:val="00BD2850"/>
    <w:rsid w:val="00BD5C28"/>
    <w:rsid w:val="00BE20CF"/>
    <w:rsid w:val="00BE28D2"/>
    <w:rsid w:val="00BE4A64"/>
    <w:rsid w:val="00BF166A"/>
    <w:rsid w:val="00BF2139"/>
    <w:rsid w:val="00BF557D"/>
    <w:rsid w:val="00BF567C"/>
    <w:rsid w:val="00BF766D"/>
    <w:rsid w:val="00BF7F58"/>
    <w:rsid w:val="00C01381"/>
    <w:rsid w:val="00C01AB1"/>
    <w:rsid w:val="00C047C5"/>
    <w:rsid w:val="00C0717F"/>
    <w:rsid w:val="00C075E9"/>
    <w:rsid w:val="00C079B8"/>
    <w:rsid w:val="00C10037"/>
    <w:rsid w:val="00C121C9"/>
    <w:rsid w:val="00C123EA"/>
    <w:rsid w:val="00C12A49"/>
    <w:rsid w:val="00C133EE"/>
    <w:rsid w:val="00C13D9F"/>
    <w:rsid w:val="00C149D0"/>
    <w:rsid w:val="00C16A0A"/>
    <w:rsid w:val="00C2008C"/>
    <w:rsid w:val="00C2047D"/>
    <w:rsid w:val="00C216F1"/>
    <w:rsid w:val="00C21AE7"/>
    <w:rsid w:val="00C26588"/>
    <w:rsid w:val="00C26A55"/>
    <w:rsid w:val="00C27DE9"/>
    <w:rsid w:val="00C30128"/>
    <w:rsid w:val="00C32FB3"/>
    <w:rsid w:val="00C33388"/>
    <w:rsid w:val="00C35484"/>
    <w:rsid w:val="00C403A7"/>
    <w:rsid w:val="00C4173A"/>
    <w:rsid w:val="00C43FA5"/>
    <w:rsid w:val="00C47CC9"/>
    <w:rsid w:val="00C51957"/>
    <w:rsid w:val="00C55438"/>
    <w:rsid w:val="00C602FF"/>
    <w:rsid w:val="00C61174"/>
    <w:rsid w:val="00C6148F"/>
    <w:rsid w:val="00C61495"/>
    <w:rsid w:val="00C618E9"/>
    <w:rsid w:val="00C623EC"/>
    <w:rsid w:val="00C62F7A"/>
    <w:rsid w:val="00C6348F"/>
    <w:rsid w:val="00C63B9C"/>
    <w:rsid w:val="00C667EF"/>
    <w:rsid w:val="00C6682F"/>
    <w:rsid w:val="00C66F7C"/>
    <w:rsid w:val="00C67914"/>
    <w:rsid w:val="00C7047E"/>
    <w:rsid w:val="00C70D91"/>
    <w:rsid w:val="00C7118A"/>
    <w:rsid w:val="00C7275E"/>
    <w:rsid w:val="00C73BDC"/>
    <w:rsid w:val="00C74C5D"/>
    <w:rsid w:val="00C756B8"/>
    <w:rsid w:val="00C75EF6"/>
    <w:rsid w:val="00C7637E"/>
    <w:rsid w:val="00C77168"/>
    <w:rsid w:val="00C77C9D"/>
    <w:rsid w:val="00C824A5"/>
    <w:rsid w:val="00C850DA"/>
    <w:rsid w:val="00C863C4"/>
    <w:rsid w:val="00C87FB4"/>
    <w:rsid w:val="00C9108E"/>
    <w:rsid w:val="00C920EA"/>
    <w:rsid w:val="00C93010"/>
    <w:rsid w:val="00C93C3E"/>
    <w:rsid w:val="00C94627"/>
    <w:rsid w:val="00C95AE9"/>
    <w:rsid w:val="00CA12E3"/>
    <w:rsid w:val="00CA2D9C"/>
    <w:rsid w:val="00CA6611"/>
    <w:rsid w:val="00CA6AE6"/>
    <w:rsid w:val="00CA6EA2"/>
    <w:rsid w:val="00CA782F"/>
    <w:rsid w:val="00CA7BCF"/>
    <w:rsid w:val="00CB3285"/>
    <w:rsid w:val="00CC0C72"/>
    <w:rsid w:val="00CC2BFD"/>
    <w:rsid w:val="00CC3829"/>
    <w:rsid w:val="00CD1207"/>
    <w:rsid w:val="00CD19E3"/>
    <w:rsid w:val="00CD22EF"/>
    <w:rsid w:val="00CD3476"/>
    <w:rsid w:val="00CD64DF"/>
    <w:rsid w:val="00CD7AB8"/>
    <w:rsid w:val="00CE0C43"/>
    <w:rsid w:val="00CE2193"/>
    <w:rsid w:val="00CE2B78"/>
    <w:rsid w:val="00CF28A8"/>
    <w:rsid w:val="00CF2F50"/>
    <w:rsid w:val="00CF467E"/>
    <w:rsid w:val="00CF4C7A"/>
    <w:rsid w:val="00CF5EF0"/>
    <w:rsid w:val="00CF6198"/>
    <w:rsid w:val="00D00759"/>
    <w:rsid w:val="00D01F4D"/>
    <w:rsid w:val="00D02919"/>
    <w:rsid w:val="00D036DF"/>
    <w:rsid w:val="00D04C61"/>
    <w:rsid w:val="00D05B8D"/>
    <w:rsid w:val="00D06308"/>
    <w:rsid w:val="00D065A2"/>
    <w:rsid w:val="00D06869"/>
    <w:rsid w:val="00D07F00"/>
    <w:rsid w:val="00D11494"/>
    <w:rsid w:val="00D131A6"/>
    <w:rsid w:val="00D13AAF"/>
    <w:rsid w:val="00D15394"/>
    <w:rsid w:val="00D162AB"/>
    <w:rsid w:val="00D17B72"/>
    <w:rsid w:val="00D2250F"/>
    <w:rsid w:val="00D22758"/>
    <w:rsid w:val="00D2322D"/>
    <w:rsid w:val="00D23572"/>
    <w:rsid w:val="00D24FE2"/>
    <w:rsid w:val="00D25D0F"/>
    <w:rsid w:val="00D26A72"/>
    <w:rsid w:val="00D27170"/>
    <w:rsid w:val="00D276A5"/>
    <w:rsid w:val="00D301DD"/>
    <w:rsid w:val="00D30CB3"/>
    <w:rsid w:val="00D3185C"/>
    <w:rsid w:val="00D32B12"/>
    <w:rsid w:val="00D33064"/>
    <w:rsid w:val="00D3318E"/>
    <w:rsid w:val="00D33E72"/>
    <w:rsid w:val="00D35BD6"/>
    <w:rsid w:val="00D361B5"/>
    <w:rsid w:val="00D411A2"/>
    <w:rsid w:val="00D41F92"/>
    <w:rsid w:val="00D42572"/>
    <w:rsid w:val="00D4606D"/>
    <w:rsid w:val="00D46E27"/>
    <w:rsid w:val="00D4784E"/>
    <w:rsid w:val="00D50B9C"/>
    <w:rsid w:val="00D524DD"/>
    <w:rsid w:val="00D52D73"/>
    <w:rsid w:val="00D52E58"/>
    <w:rsid w:val="00D547BB"/>
    <w:rsid w:val="00D56B20"/>
    <w:rsid w:val="00D6009D"/>
    <w:rsid w:val="00D61659"/>
    <w:rsid w:val="00D6306A"/>
    <w:rsid w:val="00D6449C"/>
    <w:rsid w:val="00D6498A"/>
    <w:rsid w:val="00D64C91"/>
    <w:rsid w:val="00D65563"/>
    <w:rsid w:val="00D714CC"/>
    <w:rsid w:val="00D72DED"/>
    <w:rsid w:val="00D73E72"/>
    <w:rsid w:val="00D75282"/>
    <w:rsid w:val="00D75EA7"/>
    <w:rsid w:val="00D76BDD"/>
    <w:rsid w:val="00D77C58"/>
    <w:rsid w:val="00D77F71"/>
    <w:rsid w:val="00D806DF"/>
    <w:rsid w:val="00D81F21"/>
    <w:rsid w:val="00D9219F"/>
    <w:rsid w:val="00D93CB1"/>
    <w:rsid w:val="00D95470"/>
    <w:rsid w:val="00D962E2"/>
    <w:rsid w:val="00D96E3F"/>
    <w:rsid w:val="00D978AA"/>
    <w:rsid w:val="00DA2619"/>
    <w:rsid w:val="00DA4239"/>
    <w:rsid w:val="00DA61A9"/>
    <w:rsid w:val="00DA6E4B"/>
    <w:rsid w:val="00DB0B61"/>
    <w:rsid w:val="00DB268D"/>
    <w:rsid w:val="00DB3427"/>
    <w:rsid w:val="00DB52FB"/>
    <w:rsid w:val="00DB7533"/>
    <w:rsid w:val="00DC090B"/>
    <w:rsid w:val="00DC1679"/>
    <w:rsid w:val="00DC2CF1"/>
    <w:rsid w:val="00DC4FCF"/>
    <w:rsid w:val="00DC50E0"/>
    <w:rsid w:val="00DC550C"/>
    <w:rsid w:val="00DC6386"/>
    <w:rsid w:val="00DD1130"/>
    <w:rsid w:val="00DD1951"/>
    <w:rsid w:val="00DD538B"/>
    <w:rsid w:val="00DD5956"/>
    <w:rsid w:val="00DD6456"/>
    <w:rsid w:val="00DD6628"/>
    <w:rsid w:val="00DD6945"/>
    <w:rsid w:val="00DE072D"/>
    <w:rsid w:val="00DE3250"/>
    <w:rsid w:val="00DE37C0"/>
    <w:rsid w:val="00DE6028"/>
    <w:rsid w:val="00DE756B"/>
    <w:rsid w:val="00DE78A3"/>
    <w:rsid w:val="00DF0DF4"/>
    <w:rsid w:val="00DF198E"/>
    <w:rsid w:val="00DF1A71"/>
    <w:rsid w:val="00DF23C9"/>
    <w:rsid w:val="00DF277A"/>
    <w:rsid w:val="00DF5308"/>
    <w:rsid w:val="00DF68C7"/>
    <w:rsid w:val="00DF731A"/>
    <w:rsid w:val="00E02696"/>
    <w:rsid w:val="00E03E36"/>
    <w:rsid w:val="00E04D6E"/>
    <w:rsid w:val="00E05435"/>
    <w:rsid w:val="00E11332"/>
    <w:rsid w:val="00E11352"/>
    <w:rsid w:val="00E145AB"/>
    <w:rsid w:val="00E16332"/>
    <w:rsid w:val="00E16BD0"/>
    <w:rsid w:val="00E170DC"/>
    <w:rsid w:val="00E22996"/>
    <w:rsid w:val="00E26818"/>
    <w:rsid w:val="00E27FFC"/>
    <w:rsid w:val="00E30B15"/>
    <w:rsid w:val="00E30E3A"/>
    <w:rsid w:val="00E320DE"/>
    <w:rsid w:val="00E33792"/>
    <w:rsid w:val="00E36990"/>
    <w:rsid w:val="00E4013B"/>
    <w:rsid w:val="00E40181"/>
    <w:rsid w:val="00E479A2"/>
    <w:rsid w:val="00E5060E"/>
    <w:rsid w:val="00E509E3"/>
    <w:rsid w:val="00E51C99"/>
    <w:rsid w:val="00E527E5"/>
    <w:rsid w:val="00E52E6E"/>
    <w:rsid w:val="00E53D87"/>
    <w:rsid w:val="00E55A09"/>
    <w:rsid w:val="00E56A01"/>
    <w:rsid w:val="00E60609"/>
    <w:rsid w:val="00E629A1"/>
    <w:rsid w:val="00E65ACA"/>
    <w:rsid w:val="00E6794C"/>
    <w:rsid w:val="00E709C0"/>
    <w:rsid w:val="00E71591"/>
    <w:rsid w:val="00E71E2F"/>
    <w:rsid w:val="00E768C1"/>
    <w:rsid w:val="00E803AE"/>
    <w:rsid w:val="00E80DE3"/>
    <w:rsid w:val="00E80E0D"/>
    <w:rsid w:val="00E82C55"/>
    <w:rsid w:val="00E84C71"/>
    <w:rsid w:val="00E86C6B"/>
    <w:rsid w:val="00E90056"/>
    <w:rsid w:val="00E92AC3"/>
    <w:rsid w:val="00E97DB7"/>
    <w:rsid w:val="00EA0F54"/>
    <w:rsid w:val="00EA17D8"/>
    <w:rsid w:val="00EA1D7D"/>
    <w:rsid w:val="00EA50B2"/>
    <w:rsid w:val="00EA5523"/>
    <w:rsid w:val="00EA596B"/>
    <w:rsid w:val="00EA6585"/>
    <w:rsid w:val="00EA7475"/>
    <w:rsid w:val="00EB00E0"/>
    <w:rsid w:val="00EB0BCE"/>
    <w:rsid w:val="00EB24A2"/>
    <w:rsid w:val="00EB3E67"/>
    <w:rsid w:val="00EB547E"/>
    <w:rsid w:val="00EB6786"/>
    <w:rsid w:val="00EC02E9"/>
    <w:rsid w:val="00EC059F"/>
    <w:rsid w:val="00EC1F24"/>
    <w:rsid w:val="00EC22F6"/>
    <w:rsid w:val="00EC2482"/>
    <w:rsid w:val="00EC2D0B"/>
    <w:rsid w:val="00EC3503"/>
    <w:rsid w:val="00EC3E36"/>
    <w:rsid w:val="00EC4A8C"/>
    <w:rsid w:val="00ED054E"/>
    <w:rsid w:val="00ED1C13"/>
    <w:rsid w:val="00ED3745"/>
    <w:rsid w:val="00ED39DF"/>
    <w:rsid w:val="00ED3D24"/>
    <w:rsid w:val="00ED44EF"/>
    <w:rsid w:val="00ED5B9B"/>
    <w:rsid w:val="00ED6BAD"/>
    <w:rsid w:val="00ED6F00"/>
    <w:rsid w:val="00ED741C"/>
    <w:rsid w:val="00ED7447"/>
    <w:rsid w:val="00EE0059"/>
    <w:rsid w:val="00EE03BC"/>
    <w:rsid w:val="00EE1488"/>
    <w:rsid w:val="00EE16B5"/>
    <w:rsid w:val="00EE1EC1"/>
    <w:rsid w:val="00EE3E24"/>
    <w:rsid w:val="00EE4D5D"/>
    <w:rsid w:val="00EE506C"/>
    <w:rsid w:val="00EE5131"/>
    <w:rsid w:val="00EE5EE7"/>
    <w:rsid w:val="00EE67AA"/>
    <w:rsid w:val="00EE7645"/>
    <w:rsid w:val="00EF109B"/>
    <w:rsid w:val="00EF19FB"/>
    <w:rsid w:val="00EF1F7E"/>
    <w:rsid w:val="00EF2472"/>
    <w:rsid w:val="00EF36AF"/>
    <w:rsid w:val="00F0080F"/>
    <w:rsid w:val="00F00F9C"/>
    <w:rsid w:val="00F01E5F"/>
    <w:rsid w:val="00F02ABA"/>
    <w:rsid w:val="00F0437A"/>
    <w:rsid w:val="00F04ECC"/>
    <w:rsid w:val="00F058D9"/>
    <w:rsid w:val="00F072BD"/>
    <w:rsid w:val="00F11037"/>
    <w:rsid w:val="00F1154D"/>
    <w:rsid w:val="00F11CC1"/>
    <w:rsid w:val="00F13FC1"/>
    <w:rsid w:val="00F16F1B"/>
    <w:rsid w:val="00F1719E"/>
    <w:rsid w:val="00F17F91"/>
    <w:rsid w:val="00F202F1"/>
    <w:rsid w:val="00F250A9"/>
    <w:rsid w:val="00F25665"/>
    <w:rsid w:val="00F2597A"/>
    <w:rsid w:val="00F25FB5"/>
    <w:rsid w:val="00F260F7"/>
    <w:rsid w:val="00F27789"/>
    <w:rsid w:val="00F30FF4"/>
    <w:rsid w:val="00F3122E"/>
    <w:rsid w:val="00F320D8"/>
    <w:rsid w:val="00F32359"/>
    <w:rsid w:val="00F33000"/>
    <w:rsid w:val="00F331AD"/>
    <w:rsid w:val="00F35287"/>
    <w:rsid w:val="00F36A9D"/>
    <w:rsid w:val="00F40710"/>
    <w:rsid w:val="00F43A37"/>
    <w:rsid w:val="00F44815"/>
    <w:rsid w:val="00F4641B"/>
    <w:rsid w:val="00F46EB8"/>
    <w:rsid w:val="00F4753C"/>
    <w:rsid w:val="00F50CD1"/>
    <w:rsid w:val="00F511E4"/>
    <w:rsid w:val="00F52D09"/>
    <w:rsid w:val="00F52E08"/>
    <w:rsid w:val="00F55B21"/>
    <w:rsid w:val="00F55B2E"/>
    <w:rsid w:val="00F56EF6"/>
    <w:rsid w:val="00F61A9F"/>
    <w:rsid w:val="00F64696"/>
    <w:rsid w:val="00F6586B"/>
    <w:rsid w:val="00F65957"/>
    <w:rsid w:val="00F65AA9"/>
    <w:rsid w:val="00F6768F"/>
    <w:rsid w:val="00F70FAD"/>
    <w:rsid w:val="00F72C2C"/>
    <w:rsid w:val="00F7306F"/>
    <w:rsid w:val="00F76CAB"/>
    <w:rsid w:val="00F772C6"/>
    <w:rsid w:val="00F815B5"/>
    <w:rsid w:val="00F84DAD"/>
    <w:rsid w:val="00F85195"/>
    <w:rsid w:val="00F87453"/>
    <w:rsid w:val="00F92195"/>
    <w:rsid w:val="00F938BA"/>
    <w:rsid w:val="00F95DE1"/>
    <w:rsid w:val="00F963B2"/>
    <w:rsid w:val="00F96DA3"/>
    <w:rsid w:val="00FA0C8B"/>
    <w:rsid w:val="00FA0DB4"/>
    <w:rsid w:val="00FA2C46"/>
    <w:rsid w:val="00FA3525"/>
    <w:rsid w:val="00FA38AC"/>
    <w:rsid w:val="00FA47CE"/>
    <w:rsid w:val="00FA4D8D"/>
    <w:rsid w:val="00FA5A53"/>
    <w:rsid w:val="00FA6266"/>
    <w:rsid w:val="00FA6E52"/>
    <w:rsid w:val="00FB20FF"/>
    <w:rsid w:val="00FB2CB4"/>
    <w:rsid w:val="00FB3CEE"/>
    <w:rsid w:val="00FB4769"/>
    <w:rsid w:val="00FB4CDA"/>
    <w:rsid w:val="00FB75C4"/>
    <w:rsid w:val="00FC0F81"/>
    <w:rsid w:val="00FC395C"/>
    <w:rsid w:val="00FC41A9"/>
    <w:rsid w:val="00FC5C37"/>
    <w:rsid w:val="00FC5CD3"/>
    <w:rsid w:val="00FD2AE2"/>
    <w:rsid w:val="00FD3766"/>
    <w:rsid w:val="00FD47C4"/>
    <w:rsid w:val="00FD4FC5"/>
    <w:rsid w:val="00FD72DA"/>
    <w:rsid w:val="00FE0431"/>
    <w:rsid w:val="00FE0520"/>
    <w:rsid w:val="00FE0D0A"/>
    <w:rsid w:val="00FE206E"/>
    <w:rsid w:val="00FE2DCF"/>
    <w:rsid w:val="00FE2E37"/>
    <w:rsid w:val="00FE3FA7"/>
    <w:rsid w:val="00FE411F"/>
    <w:rsid w:val="00FE55B5"/>
    <w:rsid w:val="00FE5C91"/>
    <w:rsid w:val="00FE6B8D"/>
    <w:rsid w:val="00FF05D3"/>
    <w:rsid w:val="00FF2FCE"/>
    <w:rsid w:val="00FF3FF2"/>
    <w:rsid w:val="00FF4F7D"/>
    <w:rsid w:val="00FF6694"/>
    <w:rsid w:val="00FF6D43"/>
    <w:rsid w:val="00FF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9BAC35D"/>
  <w15:docId w15:val="{9083C5A4-B23D-4002-BA33-0E746BDD5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semiHidden="1" w:uiPriority="34" w:qFormat="1"/>
    <w:lsdException w:name="Quote" w:semiHidden="1" w:uiPriority="73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rsid w:val="006C2AED"/>
  </w:style>
  <w:style w:type="paragraph" w:styleId="Heading1">
    <w:name w:val="heading 1"/>
    <w:next w:val="DJCSbody"/>
    <w:link w:val="Heading1Char"/>
    <w:uiPriority w:val="1"/>
    <w:unhideWhenUsed/>
    <w:qFormat/>
    <w:rsid w:val="00ED6F00"/>
    <w:pPr>
      <w:keepNext/>
      <w:keepLines/>
      <w:spacing w:before="360" w:after="40" w:line="260" w:lineRule="atLeast"/>
      <w:outlineLvl w:val="0"/>
    </w:pPr>
    <w:rPr>
      <w:rFonts w:ascii="Arial" w:eastAsia="MS Gothic" w:hAnsi="Arial" w:cs="Arial"/>
      <w:b/>
      <w:bCs/>
      <w:kern w:val="32"/>
      <w:sz w:val="26"/>
      <w:szCs w:val="40"/>
      <w:lang w:eastAsia="en-US"/>
    </w:rPr>
  </w:style>
  <w:style w:type="paragraph" w:styleId="Heading2">
    <w:name w:val="heading 2"/>
    <w:next w:val="DJCSbody"/>
    <w:link w:val="Heading2Char"/>
    <w:uiPriority w:val="1"/>
    <w:unhideWhenUsed/>
    <w:qFormat/>
    <w:rsid w:val="00ED6F00"/>
    <w:pPr>
      <w:keepNext/>
      <w:keepLines/>
      <w:spacing w:before="240" w:after="40" w:line="320" w:lineRule="atLeast"/>
      <w:outlineLvl w:val="1"/>
    </w:pPr>
    <w:rPr>
      <w:rFonts w:ascii="Arial" w:eastAsiaTheme="majorEastAsia" w:hAnsi="Arial" w:cstheme="majorBidi"/>
      <w:b/>
      <w:sz w:val="22"/>
      <w:szCs w:val="28"/>
      <w:lang w:eastAsia="en-US"/>
    </w:rPr>
  </w:style>
  <w:style w:type="paragraph" w:styleId="Heading3">
    <w:name w:val="heading 3"/>
    <w:next w:val="DJCSbody"/>
    <w:link w:val="Heading3Char"/>
    <w:uiPriority w:val="1"/>
    <w:unhideWhenUsed/>
    <w:qFormat/>
    <w:rsid w:val="00ED6F00"/>
    <w:pPr>
      <w:keepNext/>
      <w:keepLines/>
      <w:spacing w:before="280" w:after="120" w:line="200" w:lineRule="atLeast"/>
      <w:outlineLvl w:val="2"/>
    </w:pPr>
    <w:rPr>
      <w:rFonts w:ascii="Arial" w:eastAsia="MS Gothic" w:hAnsi="Arial" w:cstheme="majorBidi"/>
      <w:b/>
      <w:bCs/>
      <w:szCs w:val="26"/>
      <w:lang w:eastAsia="en-US"/>
    </w:rPr>
  </w:style>
  <w:style w:type="paragraph" w:styleId="Heading4">
    <w:name w:val="heading 4"/>
    <w:next w:val="DJCSbody"/>
    <w:link w:val="Heading4Char"/>
    <w:uiPriority w:val="1"/>
    <w:unhideWhenUsed/>
    <w:rsid w:val="00ED6F00"/>
    <w:pPr>
      <w:keepNext/>
      <w:keepLines/>
      <w:spacing w:before="240" w:after="120" w:line="240" w:lineRule="atLeast"/>
      <w:outlineLvl w:val="3"/>
    </w:pPr>
    <w:rPr>
      <w:rFonts w:ascii="Arial" w:eastAsia="MS Mincho" w:hAnsi="Arial" w:cstheme="majorBidi"/>
      <w:b/>
      <w:bCs/>
      <w:color w:val="595959" w:themeColor="accent5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ED6F00"/>
    <w:pPr>
      <w:spacing w:before="240" w:after="60"/>
      <w:outlineLvl w:val="4"/>
    </w:pPr>
    <w:rPr>
      <w:rFonts w:ascii="Cambria" w:eastAsia="MS Mincho" w:hAnsi="Cambria" w:cstheme="majorBidi"/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D6F0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3E61" w:themeColor="accent1" w:themeShade="7F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D6F0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3E61" w:themeColor="accent1" w:themeShade="7F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D6F0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D6F0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JCSbody">
    <w:name w:val="DJCS body"/>
    <w:qFormat/>
    <w:rsid w:val="00ED6F00"/>
    <w:pPr>
      <w:spacing w:after="120" w:line="250" w:lineRule="atLeast"/>
    </w:pPr>
    <w:rPr>
      <w:rFonts w:ascii="Arial" w:eastAsia="Times" w:hAnsi="Arial"/>
      <w:sz w:val="22"/>
      <w:lang w:eastAsia="en-US"/>
    </w:rPr>
  </w:style>
  <w:style w:type="character" w:customStyle="1" w:styleId="Heading1Char">
    <w:name w:val="Heading 1 Char"/>
    <w:link w:val="Heading1"/>
    <w:uiPriority w:val="1"/>
    <w:rsid w:val="00865E2B"/>
    <w:rPr>
      <w:rFonts w:ascii="Arial" w:eastAsia="MS Gothic" w:hAnsi="Arial" w:cs="Arial"/>
      <w:b/>
      <w:bCs/>
      <w:kern w:val="32"/>
      <w:sz w:val="26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865E2B"/>
    <w:rPr>
      <w:rFonts w:ascii="Arial" w:eastAsiaTheme="majorEastAsia" w:hAnsi="Arial" w:cstheme="majorBidi"/>
      <w:b/>
      <w:sz w:val="2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424AA7"/>
    <w:rPr>
      <w:rFonts w:ascii="Arial" w:eastAsia="MS Gothic" w:hAnsi="Arial" w:cstheme="majorBidi"/>
      <w:b/>
      <w:bCs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424AA7"/>
    <w:rPr>
      <w:rFonts w:ascii="Arial" w:eastAsia="MS Mincho" w:hAnsi="Arial" w:cstheme="majorBidi"/>
      <w:b/>
      <w:bCs/>
      <w:color w:val="595959" w:themeColor="accent5"/>
      <w:lang w:eastAsia="en-US"/>
    </w:rPr>
  </w:style>
  <w:style w:type="character" w:styleId="FollowedHyperlink">
    <w:name w:val="FollowedHyperlink"/>
    <w:uiPriority w:val="99"/>
    <w:rsid w:val="007A11E8"/>
    <w:rPr>
      <w:color w:val="87189D"/>
      <w:u w:val="dotted"/>
    </w:rPr>
  </w:style>
  <w:style w:type="paragraph" w:customStyle="1" w:styleId="DJRtabletext6pt">
    <w:name w:val="DJR table text + 6pt"/>
    <w:basedOn w:val="DJCS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9B0A6F"/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JRbodynospace">
    <w:name w:val="DJR body no space"/>
    <w:basedOn w:val="DJCSbody"/>
    <w:uiPriority w:val="1"/>
    <w:rsid w:val="00F772C6"/>
    <w:pPr>
      <w:spacing w:after="0"/>
    </w:pPr>
  </w:style>
  <w:style w:type="paragraph" w:customStyle="1" w:styleId="DJCSbullet1">
    <w:name w:val="DJCS bullet 1"/>
    <w:basedOn w:val="DJCSbody"/>
    <w:qFormat/>
    <w:rsid w:val="00ED6F00"/>
    <w:pPr>
      <w:numPr>
        <w:numId w:val="9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uiPriority w:val="39"/>
    <w:semiHidden/>
    <w:rsid w:val="000F2259"/>
    <w:pPr>
      <w:keepLines/>
      <w:tabs>
        <w:tab w:val="right" w:leader="dot" w:pos="10206"/>
      </w:tabs>
      <w:spacing w:before="120" w:after="60"/>
      <w:ind w:right="680"/>
    </w:pPr>
    <w:rPr>
      <w:rFonts w:ascii="Arial" w:hAnsi="Arial"/>
      <w:b/>
      <w:noProof/>
      <w:lang w:eastAsia="en-US"/>
    </w:rPr>
  </w:style>
  <w:style w:type="character" w:customStyle="1" w:styleId="Heading5Char">
    <w:name w:val="Heading 5 Char"/>
    <w:link w:val="Heading5"/>
    <w:uiPriority w:val="9"/>
    <w:semiHidden/>
    <w:rsid w:val="00ED6F00"/>
    <w:rPr>
      <w:rFonts w:ascii="Cambria" w:eastAsia="MS Mincho" w:hAnsi="Cambria" w:cstheme="majorBidi"/>
      <w:b/>
      <w:bCs/>
      <w:i/>
      <w:iCs/>
      <w:sz w:val="26"/>
      <w:szCs w:val="26"/>
      <w:lang w:eastAsia="en-US"/>
    </w:rPr>
  </w:style>
  <w:style w:type="character" w:styleId="Strong">
    <w:name w:val="Strong"/>
    <w:uiPriority w:val="22"/>
    <w:rsid w:val="00ED6F00"/>
    <w:rPr>
      <w:b/>
      <w:bCs/>
    </w:rPr>
  </w:style>
  <w:style w:type="paragraph" w:customStyle="1" w:styleId="DJRtabeltextbold">
    <w:name w:val="DJR tabel text bold"/>
    <w:basedOn w:val="DJCStabletext"/>
    <w:rsid w:val="007959E8"/>
    <w:rPr>
      <w:b/>
    </w:rPr>
  </w:style>
  <w:style w:type="paragraph" w:styleId="TOC2">
    <w:name w:val="toc 2"/>
    <w:uiPriority w:val="39"/>
    <w:semiHidden/>
    <w:rsid w:val="000F2259"/>
    <w:pPr>
      <w:keepLines/>
      <w:tabs>
        <w:tab w:val="right" w:leader="dot" w:pos="10206"/>
      </w:tabs>
      <w:spacing w:after="60"/>
      <w:ind w:right="680"/>
    </w:pPr>
    <w:rPr>
      <w:rFonts w:ascii="Arial" w:hAnsi="Arial"/>
      <w:noProof/>
      <w:lang w:eastAsia="en-US"/>
    </w:rPr>
  </w:style>
  <w:style w:type="paragraph" w:styleId="TOC3">
    <w:name w:val="toc 3"/>
    <w:basedOn w:val="TOC2"/>
    <w:next w:val="DJCSbody"/>
    <w:uiPriority w:val="10"/>
    <w:semiHidden/>
    <w:rsid w:val="005E447E"/>
    <w:pPr>
      <w:ind w:left="284"/>
    </w:pPr>
  </w:style>
  <w:style w:type="paragraph" w:styleId="TOC4">
    <w:name w:val="toc 4"/>
    <w:basedOn w:val="TOC3"/>
    <w:autoRedefine/>
    <w:uiPriority w:val="5"/>
    <w:semiHidden/>
    <w:rsid w:val="00024D89"/>
    <w:pPr>
      <w:ind w:left="567"/>
    </w:pPr>
  </w:style>
  <w:style w:type="paragraph" w:styleId="TOC5">
    <w:name w:val="toc 5"/>
    <w:basedOn w:val="Normal"/>
    <w:next w:val="Normal"/>
    <w:autoRedefine/>
    <w:uiPriority w:val="39"/>
    <w:semiHidden/>
    <w:rsid w:val="0021053D"/>
    <w:pPr>
      <w:ind w:left="800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ED6F00"/>
    <w:pPr>
      <w:spacing w:after="60"/>
      <w:jc w:val="center"/>
    </w:pPr>
    <w:rPr>
      <w:rFonts w:ascii="Calibri Light" w:eastAsiaTheme="majorEastAsia" w:hAnsi="Calibri Light" w:cstheme="majorBidi"/>
      <w:sz w:val="24"/>
      <w:szCs w:val="24"/>
      <w:lang w:eastAsia="en-US"/>
    </w:rPr>
  </w:style>
  <w:style w:type="paragraph" w:customStyle="1" w:styleId="Sectionbreakfirstpage">
    <w:name w:val="Section break first page"/>
    <w:uiPriority w:val="5"/>
    <w:rsid w:val="00A412C3"/>
    <w:rPr>
      <w:rFonts w:ascii="Arial" w:hAnsi="Arial"/>
      <w:lang w:eastAsia="en-US"/>
    </w:rPr>
  </w:style>
  <w:style w:type="paragraph" w:customStyle="1" w:styleId="DJCStabletext">
    <w:name w:val="DJCS table text"/>
    <w:uiPriority w:val="3"/>
    <w:qFormat/>
    <w:rsid w:val="00ED6F00"/>
    <w:pPr>
      <w:spacing w:before="80" w:after="60"/>
    </w:pPr>
    <w:rPr>
      <w:rFonts w:ascii="Arial" w:hAnsi="Arial"/>
      <w:sz w:val="22"/>
      <w:lang w:eastAsia="en-US"/>
    </w:rPr>
  </w:style>
  <w:style w:type="paragraph" w:customStyle="1" w:styleId="DJRtablecaption">
    <w:name w:val="DJR table caption"/>
    <w:next w:val="DJCSbody"/>
    <w:uiPriority w:val="3"/>
    <w:rsid w:val="00ED6F00"/>
    <w:pPr>
      <w:keepNext/>
      <w:keepLines/>
      <w:spacing w:before="240" w:after="120" w:line="240" w:lineRule="atLeast"/>
    </w:pPr>
    <w:rPr>
      <w:rFonts w:ascii="Arial" w:hAnsi="Arial"/>
      <w:b/>
      <w:color w:val="000000" w:themeColor="text1"/>
      <w:lang w:eastAsia="en-US"/>
    </w:rPr>
  </w:style>
  <w:style w:type="paragraph" w:customStyle="1" w:styleId="DJRmainheadingsmallbanner">
    <w:name w:val="DJR main heading small banner"/>
    <w:uiPriority w:val="8"/>
    <w:rsid w:val="004F083F"/>
    <w:pPr>
      <w:spacing w:line="400" w:lineRule="atLeast"/>
    </w:pPr>
    <w:rPr>
      <w:rFonts w:ascii="Arial" w:hAnsi="Arial"/>
      <w:b/>
      <w:color w:val="FFFFFF"/>
      <w:sz w:val="40"/>
      <w:szCs w:val="50"/>
      <w:lang w:eastAsia="en-US"/>
    </w:rPr>
  </w:style>
  <w:style w:type="paragraph" w:customStyle="1" w:styleId="DJRIntrobodybold115">
    <w:name w:val="DJR Intro body bold 11.5"/>
    <w:basedOn w:val="DJCSbody"/>
    <w:uiPriority w:val="11"/>
    <w:rsid w:val="00F25FB5"/>
    <w:pPr>
      <w:spacing w:after="240"/>
    </w:pPr>
    <w:rPr>
      <w:b/>
      <w:sz w:val="23"/>
    </w:rPr>
  </w:style>
  <w:style w:type="paragraph" w:customStyle="1" w:styleId="DJRfigurecaption">
    <w:name w:val="DJR figure caption"/>
    <w:next w:val="DJCSbody"/>
    <w:rsid w:val="005E77E9"/>
    <w:pPr>
      <w:keepNext/>
      <w:keepLines/>
      <w:spacing w:before="240" w:after="120"/>
    </w:pPr>
    <w:rPr>
      <w:rFonts w:ascii="Arial" w:hAnsi="Arial"/>
      <w:b/>
      <w:color w:val="000000" w:themeColor="text1"/>
      <w:lang w:eastAsia="en-US"/>
    </w:rPr>
  </w:style>
  <w:style w:type="paragraph" w:customStyle="1" w:styleId="DJRbullet2">
    <w:name w:val="DJR bullet 2"/>
    <w:basedOn w:val="DJCSbody"/>
    <w:uiPriority w:val="2"/>
    <w:rsid w:val="00ED6F00"/>
    <w:pPr>
      <w:numPr>
        <w:ilvl w:val="1"/>
        <w:numId w:val="9"/>
      </w:numPr>
      <w:spacing w:after="40"/>
    </w:pPr>
  </w:style>
  <w:style w:type="paragraph" w:customStyle="1" w:styleId="DJRbodyafterbullets">
    <w:name w:val="DJR body after bullets"/>
    <w:basedOn w:val="DJCSbody"/>
    <w:uiPriority w:val="11"/>
    <w:rsid w:val="00D77C58"/>
    <w:pPr>
      <w:spacing w:before="120"/>
    </w:pPr>
  </w:style>
  <w:style w:type="paragraph" w:customStyle="1" w:styleId="DJRtablebullet2">
    <w:name w:val="DJR table bullet 2"/>
    <w:basedOn w:val="DJCStabletext"/>
    <w:uiPriority w:val="11"/>
    <w:rsid w:val="008E7B49"/>
    <w:pPr>
      <w:numPr>
        <w:ilvl w:val="1"/>
        <w:numId w:val="10"/>
      </w:numPr>
    </w:pPr>
  </w:style>
  <w:style w:type="character" w:customStyle="1" w:styleId="SubtitleChar">
    <w:name w:val="Subtitle Char"/>
    <w:link w:val="Subtitle"/>
    <w:uiPriority w:val="11"/>
    <w:semiHidden/>
    <w:rsid w:val="00865E2B"/>
    <w:rPr>
      <w:rFonts w:ascii="Calibri Light" w:eastAsiaTheme="majorEastAsia" w:hAnsi="Calibri Light" w:cstheme="majorBidi"/>
      <w:sz w:val="24"/>
      <w:szCs w:val="24"/>
      <w:lang w:eastAsia="en-US"/>
    </w:rPr>
  </w:style>
  <w:style w:type="paragraph" w:customStyle="1" w:styleId="DJCStablebullet1">
    <w:name w:val="DJCS table bullet 1"/>
    <w:basedOn w:val="DJCStabletext"/>
    <w:uiPriority w:val="3"/>
    <w:qFormat/>
    <w:rsid w:val="00ED6F00"/>
    <w:pPr>
      <w:numPr>
        <w:numId w:val="10"/>
      </w:numPr>
    </w:pPr>
  </w:style>
  <w:style w:type="numbering" w:customStyle="1" w:styleId="ZZTablebullets">
    <w:name w:val="ZZ Table bullets"/>
    <w:basedOn w:val="NoList"/>
    <w:rsid w:val="008E7B49"/>
    <w:pPr>
      <w:numPr>
        <w:numId w:val="5"/>
      </w:numPr>
    </w:pPr>
  </w:style>
  <w:style w:type="paragraph" w:customStyle="1" w:styleId="DJRbulletafternumbers1">
    <w:name w:val="DJR bullet after numbers 1"/>
    <w:basedOn w:val="DJCSbody"/>
    <w:uiPriority w:val="4"/>
    <w:rsid w:val="00FD72DA"/>
    <w:pPr>
      <w:numPr>
        <w:ilvl w:val="2"/>
        <w:numId w:val="2"/>
      </w:numPr>
    </w:pPr>
  </w:style>
  <w:style w:type="character" w:styleId="Hyperlink">
    <w:name w:val="Hyperlink"/>
    <w:uiPriority w:val="99"/>
    <w:rsid w:val="0032348F"/>
    <w:rPr>
      <w:color w:val="007DC3" w:themeColor="accent1"/>
      <w:u w:val="dotted"/>
    </w:rPr>
  </w:style>
  <w:style w:type="paragraph" w:customStyle="1" w:styleId="DJRmainsubheadingsmallbanner">
    <w:name w:val="DJR main subheading small banner"/>
    <w:uiPriority w:val="8"/>
    <w:rsid w:val="004F083F"/>
    <w:pPr>
      <w:spacing w:line="280" w:lineRule="atLeast"/>
    </w:pPr>
    <w:rPr>
      <w:rFonts w:ascii="Arial" w:hAnsi="Arial"/>
      <w:color w:val="FFFFFF"/>
      <w:sz w:val="28"/>
      <w:szCs w:val="24"/>
      <w:lang w:eastAsia="en-US"/>
    </w:rPr>
  </w:style>
  <w:style w:type="paragraph" w:customStyle="1" w:styleId="Spacerparatopoffirstpage">
    <w:name w:val="Spacer para top of first page"/>
    <w:basedOn w:val="DJRbodynospace"/>
    <w:semiHidden/>
    <w:rsid w:val="00DE6028"/>
    <w:pPr>
      <w:spacing w:line="240" w:lineRule="auto"/>
    </w:pPr>
    <w:rPr>
      <w:noProof/>
      <w:sz w:val="12"/>
    </w:rPr>
  </w:style>
  <w:style w:type="numbering" w:customStyle="1" w:styleId="ZZBullets">
    <w:name w:val="ZZ Bullets"/>
    <w:rsid w:val="008E7B49"/>
    <w:pPr>
      <w:numPr>
        <w:numId w:val="3"/>
      </w:numPr>
    </w:pPr>
  </w:style>
  <w:style w:type="numbering" w:customStyle="1" w:styleId="ZZNumbersdigit">
    <w:name w:val="ZZ Numbers digit"/>
    <w:rsid w:val="009A4271"/>
    <w:pPr>
      <w:numPr>
        <w:numId w:val="2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6"/>
      </w:numPr>
    </w:pPr>
  </w:style>
  <w:style w:type="paragraph" w:customStyle="1" w:styleId="DJRnumberdigit">
    <w:name w:val="DJR number digit"/>
    <w:basedOn w:val="DJCSbody"/>
    <w:uiPriority w:val="2"/>
    <w:rsid w:val="00EE506C"/>
    <w:pPr>
      <w:numPr>
        <w:numId w:val="4"/>
      </w:numPr>
    </w:pPr>
  </w:style>
  <w:style w:type="paragraph" w:customStyle="1" w:styleId="DJRnumberloweralphaindent">
    <w:name w:val="DJR number lower alpha indent"/>
    <w:basedOn w:val="DJCSbody"/>
    <w:uiPriority w:val="3"/>
    <w:rsid w:val="00721CFB"/>
    <w:pPr>
      <w:numPr>
        <w:ilvl w:val="1"/>
        <w:numId w:val="8"/>
      </w:numPr>
    </w:pPr>
  </w:style>
  <w:style w:type="paragraph" w:customStyle="1" w:styleId="DJRnumberdigitindent">
    <w:name w:val="DJR number digit indent"/>
    <w:basedOn w:val="DJRnumberloweralphaindent"/>
    <w:uiPriority w:val="3"/>
    <w:rsid w:val="009A4271"/>
    <w:pPr>
      <w:numPr>
        <w:numId w:val="2"/>
      </w:numPr>
    </w:pPr>
  </w:style>
  <w:style w:type="paragraph" w:customStyle="1" w:styleId="DJRnumberloweralpha">
    <w:name w:val="DJR number lower alpha"/>
    <w:basedOn w:val="DJCSbody"/>
    <w:uiPriority w:val="3"/>
    <w:rsid w:val="00721CFB"/>
    <w:pPr>
      <w:numPr>
        <w:numId w:val="8"/>
      </w:numPr>
    </w:pPr>
  </w:style>
  <w:style w:type="paragraph" w:customStyle="1" w:styleId="DJRnumberlowerroman">
    <w:name w:val="DJR number lower roman"/>
    <w:basedOn w:val="DJCSbody"/>
    <w:uiPriority w:val="3"/>
    <w:rsid w:val="00EB0BCE"/>
    <w:pPr>
      <w:numPr>
        <w:numId w:val="7"/>
      </w:numPr>
    </w:pPr>
  </w:style>
  <w:style w:type="paragraph" w:customStyle="1" w:styleId="DJRnumberlowerromanindent">
    <w:name w:val="DJR number lower roman indent"/>
    <w:basedOn w:val="DJCSbody"/>
    <w:uiPriority w:val="3"/>
    <w:rsid w:val="00EB0BCE"/>
    <w:pPr>
      <w:numPr>
        <w:ilvl w:val="1"/>
        <w:numId w:val="7"/>
      </w:numPr>
    </w:pPr>
  </w:style>
  <w:style w:type="paragraph" w:customStyle="1" w:styleId="DJRquote">
    <w:name w:val="DJR quote"/>
    <w:basedOn w:val="DJCSbody"/>
    <w:uiPriority w:val="4"/>
    <w:rsid w:val="002063E2"/>
    <w:pPr>
      <w:ind w:left="397"/>
    </w:pPr>
    <w:rPr>
      <w:i/>
      <w:szCs w:val="18"/>
    </w:rPr>
  </w:style>
  <w:style w:type="paragraph" w:customStyle="1" w:styleId="DJRtablefigurenote">
    <w:name w:val="DJR table/figure note"/>
    <w:uiPriority w:val="4"/>
    <w:rsid w:val="0052069C"/>
    <w:pPr>
      <w:spacing w:before="60" w:after="60" w:line="220" w:lineRule="exact"/>
    </w:pPr>
    <w:rPr>
      <w:rFonts w:ascii="Arial" w:hAnsi="Arial"/>
      <w:sz w:val="16"/>
      <w:lang w:eastAsia="en-US"/>
    </w:rPr>
  </w:style>
  <w:style w:type="paragraph" w:customStyle="1" w:styleId="DJRbodyaftertablefigure">
    <w:name w:val="DJR body after table/figure"/>
    <w:basedOn w:val="DJCSbody"/>
    <w:next w:val="DJCSbody"/>
    <w:uiPriority w:val="1"/>
    <w:rsid w:val="00A8645C"/>
    <w:pPr>
      <w:spacing w:before="240"/>
    </w:pPr>
  </w:style>
  <w:style w:type="paragraph" w:customStyle="1" w:styleId="DJRfooter">
    <w:name w:val="DJR footer"/>
    <w:uiPriority w:val="11"/>
    <w:rsid w:val="0084434E"/>
    <w:pPr>
      <w:tabs>
        <w:tab w:val="right" w:pos="10206"/>
      </w:tabs>
    </w:pPr>
    <w:rPr>
      <w:rFonts w:ascii="Arial" w:hAnsi="Arial" w:cs="Arial"/>
      <w:szCs w:val="18"/>
      <w:lang w:eastAsia="en-US"/>
    </w:rPr>
  </w:style>
  <w:style w:type="paragraph" w:customStyle="1" w:styleId="DJRheader">
    <w:name w:val="DJR header"/>
    <w:basedOn w:val="DJRfooter"/>
    <w:uiPriority w:val="11"/>
    <w:rsid w:val="00895FCB"/>
    <w:pPr>
      <w:ind w:left="227"/>
    </w:pPr>
    <w:rPr>
      <w:color w:val="FFFFFF" w:themeColor="background1"/>
    </w:rPr>
  </w:style>
  <w:style w:type="paragraph" w:customStyle="1" w:styleId="DJRbulletafternumbers2">
    <w:name w:val="DJR bullet after numbers 2"/>
    <w:basedOn w:val="DJCSbody"/>
    <w:rsid w:val="00543B7C"/>
    <w:pPr>
      <w:numPr>
        <w:ilvl w:val="3"/>
        <w:numId w:val="2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7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8"/>
      </w:numPr>
    </w:pPr>
  </w:style>
  <w:style w:type="paragraph" w:customStyle="1" w:styleId="DJRquotebullet1">
    <w:name w:val="DJR quote bullet 1"/>
    <w:basedOn w:val="DJRquote"/>
    <w:rsid w:val="00FD72DA"/>
    <w:pPr>
      <w:numPr>
        <w:numId w:val="6"/>
      </w:numPr>
      <w:ind w:left="681" w:hanging="284"/>
    </w:pPr>
  </w:style>
  <w:style w:type="paragraph" w:customStyle="1" w:styleId="DJRquotebullet2">
    <w:name w:val="DJR quote bullet 2"/>
    <w:basedOn w:val="DJRquote"/>
    <w:rsid w:val="00FD72DA"/>
    <w:pPr>
      <w:numPr>
        <w:ilvl w:val="1"/>
        <w:numId w:val="6"/>
      </w:numPr>
    </w:pPr>
  </w:style>
  <w:style w:type="table" w:customStyle="1" w:styleId="DJRtablestyle1">
    <w:name w:val="DJR table style 1"/>
    <w:basedOn w:val="TableNormal"/>
    <w:uiPriority w:val="99"/>
    <w:rsid w:val="00D33064"/>
    <w:rPr>
      <w:rFonts w:ascii="Arial" w:hAnsi="Arial"/>
    </w:rPr>
    <w:tblPr>
      <w:tblInd w:w="113" w:type="dxa"/>
      <w:tblBorders>
        <w:top w:val="single" w:sz="4" w:space="0" w:color="007DC3" w:themeColor="accent1"/>
        <w:left w:val="single" w:sz="4" w:space="0" w:color="007DC3" w:themeColor="accent1"/>
        <w:bottom w:val="single" w:sz="4" w:space="0" w:color="007DC3" w:themeColor="accent1"/>
        <w:right w:val="single" w:sz="4" w:space="0" w:color="007DC3" w:themeColor="accent1"/>
        <w:insideH w:val="single" w:sz="4" w:space="0" w:color="007DC3" w:themeColor="accent1"/>
        <w:insideV w:val="single" w:sz="4" w:space="0" w:color="007DC3" w:themeColor="accent1"/>
      </w:tblBorders>
    </w:tblPr>
    <w:tcPr>
      <w:shd w:val="clear" w:color="auto" w:fill="auto"/>
    </w:tcPr>
  </w:style>
  <w:style w:type="paragraph" w:customStyle="1" w:styleId="DJRtablecolheadwhite">
    <w:name w:val="DJR table col head white"/>
    <w:basedOn w:val="Normal"/>
    <w:uiPriority w:val="11"/>
    <w:rsid w:val="00761547"/>
    <w:pPr>
      <w:spacing w:before="80" w:after="60"/>
    </w:pPr>
    <w:rPr>
      <w:rFonts w:ascii="Arial" w:hAnsi="Arial"/>
      <w:b/>
      <w:color w:val="FFFFFF" w:themeColor="background1"/>
      <w:sz w:val="22"/>
      <w:lang w:eastAsia="en-US"/>
    </w:rPr>
  </w:style>
  <w:style w:type="table" w:customStyle="1" w:styleId="DJRtablestyle2">
    <w:name w:val="DJR table style 2"/>
    <w:basedOn w:val="TableNormal"/>
    <w:uiPriority w:val="99"/>
    <w:rsid w:val="0011581C"/>
    <w:rPr>
      <w:rFonts w:ascii="Arial" w:hAnsi="Arial"/>
    </w:rPr>
    <w:tblPr>
      <w:tblInd w:w="113" w:type="dxa"/>
      <w:tblBorders>
        <w:top w:val="single" w:sz="4" w:space="0" w:color="007DC3" w:themeColor="accent1"/>
        <w:left w:val="single" w:sz="4" w:space="0" w:color="007DC3" w:themeColor="accent1"/>
        <w:bottom w:val="single" w:sz="4" w:space="0" w:color="007DC3" w:themeColor="accent1"/>
        <w:right w:val="single" w:sz="4" w:space="0" w:color="007DC3" w:themeColor="accent1"/>
        <w:insideH w:val="single" w:sz="4" w:space="0" w:color="007DC3" w:themeColor="accent1"/>
        <w:insideV w:val="single" w:sz="4" w:space="0" w:color="007DC3" w:themeColor="accent1"/>
      </w:tblBorders>
    </w:tblPr>
    <w:tblStylePr w:type="firstRow">
      <w:rPr>
        <w:rFonts w:ascii="Arial" w:hAnsi="Arial"/>
      </w:rPr>
      <w:tblPr/>
      <w:tcPr>
        <w:tcBorders>
          <w:top w:val="single" w:sz="4" w:space="0" w:color="007DC3" w:themeColor="accent1"/>
          <w:left w:val="single" w:sz="4" w:space="0" w:color="007DC3" w:themeColor="accent1"/>
          <w:bottom w:val="single" w:sz="4" w:space="0" w:color="007DC3" w:themeColor="accent1"/>
          <w:right w:val="single" w:sz="4" w:space="0" w:color="007DC3" w:themeColor="accent1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007DC3" w:themeFill="accent1"/>
      </w:tcPr>
    </w:tblStylePr>
  </w:style>
  <w:style w:type="table" w:customStyle="1" w:styleId="DJRtablestyle3">
    <w:name w:val="DJR table style 3"/>
    <w:basedOn w:val="TableNormal"/>
    <w:uiPriority w:val="99"/>
    <w:rsid w:val="00E145AB"/>
    <w:rPr>
      <w:rFonts w:ascii="Arial" w:hAnsi="Arial"/>
    </w:rPr>
    <w:tblPr>
      <w:tblInd w:w="113" w:type="dxa"/>
      <w:tblBorders>
        <w:top w:val="single" w:sz="4" w:space="0" w:color="16145F" w:themeColor="text2"/>
        <w:left w:val="single" w:sz="4" w:space="0" w:color="16145F" w:themeColor="text2"/>
        <w:bottom w:val="single" w:sz="4" w:space="0" w:color="16145F" w:themeColor="text2"/>
        <w:right w:val="single" w:sz="4" w:space="0" w:color="16145F" w:themeColor="text2"/>
        <w:insideH w:val="single" w:sz="4" w:space="0" w:color="16145F" w:themeColor="text2"/>
        <w:insideV w:val="single" w:sz="4" w:space="0" w:color="16145F" w:themeColor="text2"/>
      </w:tblBorders>
    </w:tblPr>
    <w:tcPr>
      <w:shd w:val="clear" w:color="auto" w:fill="auto"/>
    </w:tcPr>
    <w:tblStylePr w:type="firstRow">
      <w:tblPr/>
      <w:tcPr>
        <w:tcBorders>
          <w:insideV w:val="single" w:sz="4" w:space="0" w:color="FFFFFF" w:themeColor="background1"/>
        </w:tcBorders>
        <w:shd w:val="clear" w:color="auto" w:fill="16145F" w:themeFill="text2"/>
      </w:tcPr>
    </w:tblStylePr>
  </w:style>
  <w:style w:type="character" w:customStyle="1" w:styleId="Heading6Char">
    <w:name w:val="Heading 6 Char"/>
    <w:basedOn w:val="DefaultParagraphFont"/>
    <w:link w:val="Heading6"/>
    <w:uiPriority w:val="9"/>
    <w:semiHidden/>
    <w:rsid w:val="00ED6F00"/>
    <w:rPr>
      <w:rFonts w:asciiTheme="majorHAnsi" w:eastAsiaTheme="majorEastAsia" w:hAnsiTheme="majorHAnsi" w:cstheme="majorBidi"/>
      <w:color w:val="003E61" w:themeColor="accent1" w:themeShade="7F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D6F00"/>
    <w:rPr>
      <w:rFonts w:asciiTheme="majorHAnsi" w:eastAsiaTheme="majorEastAsia" w:hAnsiTheme="majorHAnsi" w:cstheme="majorBidi"/>
      <w:i/>
      <w:iCs/>
      <w:color w:val="003E61" w:themeColor="accent1" w:themeShade="7F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D6F00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D6F0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D6F00"/>
    <w:pPr>
      <w:spacing w:after="200"/>
    </w:pPr>
    <w:rPr>
      <w:rFonts w:ascii="Arial" w:hAnsi="Arial"/>
      <w:i/>
      <w:iCs/>
      <w:color w:val="16145F" w:themeColor="text2"/>
      <w:sz w:val="18"/>
      <w:szCs w:val="18"/>
      <w:lang w:eastAsia="en-US"/>
    </w:rPr>
  </w:style>
  <w:style w:type="character" w:styleId="Emphasis">
    <w:name w:val="Emphasis"/>
    <w:basedOn w:val="DefaultParagraphFont"/>
    <w:uiPriority w:val="20"/>
    <w:rsid w:val="00A412C3"/>
    <w:rPr>
      <w:i/>
      <w:iCs/>
    </w:rPr>
  </w:style>
  <w:style w:type="paragraph" w:styleId="NoSpacing">
    <w:name w:val="No Spacing"/>
    <w:uiPriority w:val="99"/>
    <w:semiHidden/>
    <w:qFormat/>
    <w:rsid w:val="00ED6F00"/>
    <w:rPr>
      <w:rFonts w:ascii="Arial" w:hAnsi="Arial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60"/>
    <w:semiHidden/>
    <w:qFormat/>
    <w:rsid w:val="00ED6F00"/>
    <w:pPr>
      <w:pBdr>
        <w:top w:val="single" w:sz="4" w:space="10" w:color="007DC3" w:themeColor="accent1"/>
        <w:bottom w:val="single" w:sz="4" w:space="10" w:color="007DC3" w:themeColor="accent1"/>
      </w:pBdr>
      <w:spacing w:before="360" w:after="360"/>
      <w:ind w:left="864" w:right="864"/>
      <w:jc w:val="center"/>
    </w:pPr>
    <w:rPr>
      <w:rFonts w:ascii="Arial" w:eastAsiaTheme="majorEastAsia" w:hAnsi="Arial" w:cstheme="majorBidi"/>
      <w:i/>
      <w:iCs/>
      <w:color w:val="007DC3" w:themeColor="accent1"/>
      <w:lang w:eastAsia="en-US"/>
    </w:rPr>
  </w:style>
  <w:style w:type="character" w:customStyle="1" w:styleId="IntenseQuoteChar">
    <w:name w:val="Intense Quote Char"/>
    <w:basedOn w:val="DefaultParagraphFont"/>
    <w:link w:val="IntenseQuote"/>
    <w:uiPriority w:val="60"/>
    <w:semiHidden/>
    <w:rsid w:val="00865E2B"/>
    <w:rPr>
      <w:rFonts w:ascii="Arial" w:eastAsiaTheme="majorEastAsia" w:hAnsi="Arial" w:cstheme="majorBidi"/>
      <w:i/>
      <w:iCs/>
      <w:color w:val="007DC3" w:themeColor="accent1"/>
      <w:lang w:eastAsia="en-US"/>
    </w:rPr>
  </w:style>
  <w:style w:type="character" w:styleId="SubtleEmphasis">
    <w:name w:val="Subtle Emphasis"/>
    <w:basedOn w:val="DefaultParagraphFont"/>
    <w:uiPriority w:val="65"/>
    <w:semiHidden/>
    <w:qFormat/>
    <w:rsid w:val="00ED6F00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66"/>
    <w:semiHidden/>
    <w:qFormat/>
    <w:rsid w:val="00ED6F00"/>
    <w:rPr>
      <w:i/>
      <w:iCs/>
      <w:color w:val="007DC3" w:themeColor="accent1"/>
    </w:rPr>
  </w:style>
  <w:style w:type="character" w:styleId="SubtleReference">
    <w:name w:val="Subtle Reference"/>
    <w:basedOn w:val="DefaultParagraphFont"/>
    <w:uiPriority w:val="67"/>
    <w:semiHidden/>
    <w:qFormat/>
    <w:rsid w:val="00ED6F00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68"/>
    <w:semiHidden/>
    <w:qFormat/>
    <w:rsid w:val="00ED6F00"/>
    <w:rPr>
      <w:b/>
      <w:bCs/>
      <w:smallCaps/>
      <w:color w:val="007DC3" w:themeColor="accent1"/>
      <w:spacing w:val="5"/>
    </w:rPr>
  </w:style>
  <w:style w:type="character" w:styleId="BookTitle">
    <w:name w:val="Book Title"/>
    <w:basedOn w:val="DefaultParagraphFont"/>
    <w:uiPriority w:val="69"/>
    <w:semiHidden/>
    <w:qFormat/>
    <w:rsid w:val="00ED6F00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71"/>
    <w:semiHidden/>
    <w:unhideWhenUsed/>
    <w:qFormat/>
    <w:rsid w:val="00ED6F00"/>
    <w:pPr>
      <w:spacing w:before="240" w:after="0" w:line="240" w:lineRule="auto"/>
      <w:outlineLvl w:val="9"/>
    </w:pPr>
    <w:rPr>
      <w:rFonts w:asciiTheme="majorHAnsi" w:eastAsiaTheme="majorEastAsia" w:hAnsiTheme="majorHAnsi" w:cstheme="majorBidi"/>
      <w:b w:val="0"/>
      <w:bCs w:val="0"/>
      <w:color w:val="005D92" w:themeColor="accent1" w:themeShade="BF"/>
      <w:kern w:val="0"/>
      <w:sz w:val="32"/>
      <w:szCs w:val="32"/>
    </w:rPr>
  </w:style>
  <w:style w:type="table" w:customStyle="1" w:styleId="DJRformtable1">
    <w:name w:val="DJR form table 1"/>
    <w:basedOn w:val="TableNormal"/>
    <w:uiPriority w:val="99"/>
    <w:rsid w:val="00F25FB5"/>
    <w:rPr>
      <w:rFonts w:ascii="Arial" w:hAnsi="Arial"/>
    </w:rPr>
    <w:tblPr>
      <w:tblBorders>
        <w:bottom w:val="single" w:sz="4" w:space="0" w:color="auto"/>
        <w:insideH w:val="single" w:sz="4" w:space="0" w:color="auto"/>
      </w:tblBorders>
    </w:tblPr>
  </w:style>
  <w:style w:type="paragraph" w:customStyle="1" w:styleId="DJRnumberdigitspacebefore">
    <w:name w:val="DJR number digit space before"/>
    <w:basedOn w:val="DJRnumberdigit"/>
    <w:rsid w:val="00F25FB5"/>
    <w:pPr>
      <w:numPr>
        <w:numId w:val="1"/>
      </w:numPr>
      <w:spacing w:before="120"/>
    </w:pPr>
  </w:style>
  <w:style w:type="paragraph" w:customStyle="1" w:styleId="DJRhiddeninstructiontext">
    <w:name w:val="DJR hidden instruction text"/>
    <w:basedOn w:val="Normal"/>
    <w:uiPriority w:val="11"/>
    <w:rsid w:val="000B0FE3"/>
    <w:pPr>
      <w:spacing w:after="40" w:line="200" w:lineRule="atLeast"/>
    </w:pPr>
    <w:rPr>
      <w:rFonts w:ascii="Arial" w:eastAsia="Times" w:hAnsi="Arial"/>
      <w:vanish/>
      <w:color w:val="007DC3" w:themeColor="accent1"/>
      <w:sz w:val="16"/>
      <w:lang w:eastAsia="en-US"/>
    </w:rPr>
  </w:style>
  <w:style w:type="paragraph" w:customStyle="1" w:styleId="DJRtabletextcheckbox">
    <w:name w:val="DJR table text check box"/>
    <w:basedOn w:val="DJCStabletext"/>
    <w:rsid w:val="00EE7645"/>
    <w:pPr>
      <w:spacing w:before="0" w:after="0"/>
    </w:pPr>
    <w:rPr>
      <w:rFonts w:eastAsia="MS Gothic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09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9E3"/>
    <w:rPr>
      <w:rFonts w:ascii="Tahoma" w:hAnsi="Tahoma" w:cs="Tahoma"/>
      <w:sz w:val="16"/>
      <w:szCs w:val="16"/>
    </w:rPr>
  </w:style>
  <w:style w:type="paragraph" w:customStyle="1" w:styleId="DJCStabledigit">
    <w:name w:val="DJCS table digit"/>
    <w:basedOn w:val="DJCStabletext"/>
    <w:qFormat/>
    <w:rsid w:val="00A252B9"/>
    <w:pPr>
      <w:numPr>
        <w:numId w:val="11"/>
      </w:numPr>
    </w:pPr>
  </w:style>
  <w:style w:type="numbering" w:customStyle="1" w:styleId="DJRtabeldigit">
    <w:name w:val="DJR tabel digit"/>
    <w:uiPriority w:val="99"/>
    <w:rsid w:val="00A252B9"/>
    <w:pPr>
      <w:numPr>
        <w:numId w:val="12"/>
      </w:numPr>
    </w:pPr>
  </w:style>
  <w:style w:type="table" w:customStyle="1" w:styleId="DJRblacktable">
    <w:name w:val="DJR black table"/>
    <w:basedOn w:val="TableNormal"/>
    <w:uiPriority w:val="99"/>
    <w:rsid w:val="0072055F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insideV w:val="single" w:sz="4" w:space="0" w:color="FFFFFF" w:themeColor="background1"/>
        </w:tcBorders>
        <w:shd w:val="clear" w:color="auto" w:fill="000000" w:themeFill="text1"/>
      </w:tcPr>
    </w:tblStylePr>
    <w:tblStylePr w:type="firstCol">
      <w:tblPr/>
      <w:tcPr>
        <w:tcBorders>
          <w:left w:val="nil"/>
        </w:tcBorders>
      </w:tcPr>
    </w:tblStylePr>
    <w:tblStylePr w:type="lastCol">
      <w:tblPr/>
      <w:tcPr>
        <w:tcBorders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6239C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39CB"/>
  </w:style>
  <w:style w:type="paragraph" w:styleId="Footer">
    <w:name w:val="footer"/>
    <w:basedOn w:val="Normal"/>
    <w:link w:val="FooterChar"/>
    <w:uiPriority w:val="99"/>
    <w:unhideWhenUsed/>
    <w:rsid w:val="006239C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39CB"/>
  </w:style>
  <w:style w:type="paragraph" w:customStyle="1" w:styleId="DJCSfooter">
    <w:name w:val="DJCS footer"/>
    <w:uiPriority w:val="11"/>
    <w:rsid w:val="00C7047E"/>
    <w:pPr>
      <w:tabs>
        <w:tab w:val="right" w:pos="10206"/>
      </w:tabs>
    </w:pPr>
    <w:rPr>
      <w:rFonts w:ascii="Arial" w:hAnsi="Arial" w:cs="Arial"/>
      <w:szCs w:val="18"/>
      <w:lang w:eastAsia="en-US"/>
    </w:rPr>
  </w:style>
  <w:style w:type="paragraph" w:customStyle="1" w:styleId="TableText">
    <w:name w:val="Table Text"/>
    <w:basedOn w:val="Normal"/>
    <w:link w:val="TableTextChar"/>
    <w:rsid w:val="009E1B08"/>
    <w:pPr>
      <w:spacing w:before="60" w:after="60"/>
    </w:pPr>
    <w:rPr>
      <w:rFonts w:ascii="Arial" w:hAnsi="Arial"/>
      <w:sz w:val="24"/>
      <w:szCs w:val="24"/>
      <w:lang w:eastAsia="en-US"/>
    </w:rPr>
  </w:style>
  <w:style w:type="character" w:customStyle="1" w:styleId="TableTextChar">
    <w:name w:val="Table Text Char"/>
    <w:link w:val="TableText"/>
    <w:rsid w:val="009E1B08"/>
    <w:rPr>
      <w:rFonts w:ascii="Arial" w:hAnsi="Arial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9E1B08"/>
    <w:pPr>
      <w:ind w:left="720"/>
      <w:contextualSpacing/>
    </w:pPr>
    <w:rPr>
      <w:rFonts w:ascii="Cambria" w:hAnsi="Cambria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9E1B08"/>
    <w:pPr>
      <w:spacing w:before="100" w:beforeAutospacing="1" w:after="100" w:afterAutospacing="1"/>
    </w:pPr>
    <w:rPr>
      <w:sz w:val="24"/>
      <w:szCs w:val="24"/>
      <w:lang w:eastAsia="en-GB"/>
    </w:rPr>
  </w:style>
  <w:style w:type="paragraph" w:customStyle="1" w:styleId="DJCSbullet2">
    <w:name w:val="DJCS bullet 2"/>
    <w:basedOn w:val="DJCSbody"/>
    <w:uiPriority w:val="2"/>
    <w:qFormat/>
    <w:rsid w:val="00AC0485"/>
    <w:pPr>
      <w:spacing w:after="40"/>
      <w:ind w:left="567" w:hanging="283"/>
    </w:pPr>
  </w:style>
  <w:style w:type="character" w:styleId="CommentReference">
    <w:name w:val="annotation reference"/>
    <w:basedOn w:val="DefaultParagraphFont"/>
    <w:uiPriority w:val="99"/>
    <w:semiHidden/>
    <w:unhideWhenUsed/>
    <w:rsid w:val="005A0C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0CD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0CD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0C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0CD8"/>
    <w:rPr>
      <w:b/>
      <w:bCs/>
    </w:rPr>
  </w:style>
  <w:style w:type="paragraph" w:customStyle="1" w:styleId="KeyMessageAnswer">
    <w:name w:val="Key Message/Answer"/>
    <w:basedOn w:val="DJCSbody"/>
    <w:qFormat/>
    <w:rsid w:val="00FF05D3"/>
    <w:pPr>
      <w:ind w:left="284" w:hanging="284"/>
    </w:pPr>
  </w:style>
  <w:style w:type="paragraph" w:customStyle="1" w:styleId="DJCStablebullet2">
    <w:name w:val="DJCS table bullet 2"/>
    <w:basedOn w:val="DJCStabletext"/>
    <w:uiPriority w:val="11"/>
    <w:rsid w:val="00FF05D3"/>
    <w:pPr>
      <w:tabs>
        <w:tab w:val="num" w:pos="227"/>
      </w:tabs>
      <w:ind w:left="454" w:hanging="227"/>
    </w:pPr>
  </w:style>
  <w:style w:type="paragraph" w:styleId="Revision">
    <w:name w:val="Revision"/>
    <w:hidden/>
    <w:uiPriority w:val="71"/>
    <w:semiHidden/>
    <w:rsid w:val="00E30E3A"/>
  </w:style>
  <w:style w:type="character" w:styleId="UnresolvedMention">
    <w:name w:val="Unresolved Mention"/>
    <w:basedOn w:val="DefaultParagraphFont"/>
    <w:uiPriority w:val="99"/>
    <w:unhideWhenUsed/>
    <w:rsid w:val="003B1C5B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3B1C5B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1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94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17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eader" Target="header6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F62CD54986F424BB89101C51E701E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F52AD6-84AA-3D4A-A684-D7A563DB3D2A}"/>
      </w:docPartPr>
      <w:docPartBody>
        <w:p w:rsidR="0051416C" w:rsidRDefault="00923CBC">
          <w:pPr>
            <w:pStyle w:val="CF62CD54986F424BB89101C51E701E6C"/>
          </w:pPr>
          <w:r>
            <w:rPr>
              <w:szCs w:val="28"/>
            </w:rPr>
            <w:t>&lt;Type project/branch name&gt;</w:t>
          </w:r>
        </w:p>
      </w:docPartBody>
    </w:docPart>
    <w:docPart>
      <w:docPartPr>
        <w:name w:val="FA86BA7A3AFDDC4EBDCCF7638D6AD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6680C9-0DE8-D84F-A5CB-C9B762A223A5}"/>
      </w:docPartPr>
      <w:docPartBody>
        <w:p w:rsidR="0051416C" w:rsidRDefault="00923CBC">
          <w:pPr>
            <w:pStyle w:val="FA86BA7A3AFDDC4EBDCCF7638D6AD1A2"/>
          </w:pPr>
          <w:r>
            <w:t>&lt;Enter meeting title&gt;</w:t>
          </w:r>
        </w:p>
      </w:docPartBody>
    </w:docPart>
    <w:docPart>
      <w:docPartPr>
        <w:name w:val="5DCC8DC42D9C2F4ABDA97DBFAEBB88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60FAED-291C-F14D-BC7F-A183E70DC7FC}"/>
      </w:docPartPr>
      <w:docPartBody>
        <w:p w:rsidR="0051416C" w:rsidRDefault="00923CBC">
          <w:pPr>
            <w:pStyle w:val="5DCC8DC42D9C2F4ABDA97DBFAEBB8885"/>
          </w:pPr>
          <w:r w:rsidRPr="00592FAF">
            <w:t>&lt;Enter No.&gt;</w:t>
          </w:r>
        </w:p>
      </w:docPartBody>
    </w:docPart>
    <w:docPart>
      <w:docPartPr>
        <w:name w:val="375EA8C1BDE8CD4FB0296E81050C53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B23778-8299-DF46-AF84-D1B540D10415}"/>
      </w:docPartPr>
      <w:docPartBody>
        <w:p w:rsidR="0051416C" w:rsidRDefault="00923CBC">
          <w:pPr>
            <w:pStyle w:val="375EA8C1BDE8CD4FB0296E81050C532A"/>
          </w:pPr>
          <w:r w:rsidRPr="00A976A0">
            <w:rPr>
              <w:rStyle w:val="PlaceholderText"/>
              <w:color w:val="000000" w:themeColor="text1"/>
            </w:rPr>
            <w:t>&lt;Enter meeting date&gt;</w:t>
          </w:r>
        </w:p>
      </w:docPartBody>
    </w:docPart>
    <w:docPart>
      <w:docPartPr>
        <w:name w:val="94FED464CDF2F6439CB807DB46974B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74F16C-8D1E-BB4F-8FBF-98A33F5A8857}"/>
      </w:docPartPr>
      <w:docPartBody>
        <w:p w:rsidR="0051416C" w:rsidRDefault="00923CBC">
          <w:pPr>
            <w:pStyle w:val="94FED464CDF2F6439CB807DB46974B68"/>
          </w:pPr>
          <w:r>
            <w:t>&lt;Enter time&gt;</w:t>
          </w:r>
        </w:p>
      </w:docPartBody>
    </w:docPart>
    <w:docPart>
      <w:docPartPr>
        <w:name w:val="B50B05119843C7459B683842D32854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36304F-6F27-A149-9EC1-F21F7CB178E5}"/>
      </w:docPartPr>
      <w:docPartBody>
        <w:p w:rsidR="0051416C" w:rsidRDefault="00923CBC">
          <w:pPr>
            <w:pStyle w:val="B50B05119843C7459B683842D3285456"/>
          </w:pPr>
          <w:r w:rsidRPr="00A976A0">
            <w:rPr>
              <w:rStyle w:val="PlaceholderText"/>
              <w:color w:val="000000" w:themeColor="text1"/>
            </w:rPr>
            <w:t>&lt;Enter location&gt;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CBC"/>
    <w:rsid w:val="00170C93"/>
    <w:rsid w:val="001B1BE4"/>
    <w:rsid w:val="00267931"/>
    <w:rsid w:val="00307CAD"/>
    <w:rsid w:val="003A1445"/>
    <w:rsid w:val="003B105F"/>
    <w:rsid w:val="00465FCE"/>
    <w:rsid w:val="004B3474"/>
    <w:rsid w:val="004F5D08"/>
    <w:rsid w:val="0050342A"/>
    <w:rsid w:val="0051416C"/>
    <w:rsid w:val="00556C7A"/>
    <w:rsid w:val="00560FB3"/>
    <w:rsid w:val="00571D25"/>
    <w:rsid w:val="00582293"/>
    <w:rsid w:val="005F400E"/>
    <w:rsid w:val="00624AE0"/>
    <w:rsid w:val="00657797"/>
    <w:rsid w:val="006F2DFA"/>
    <w:rsid w:val="00704FCA"/>
    <w:rsid w:val="0078018C"/>
    <w:rsid w:val="0082061A"/>
    <w:rsid w:val="00843DD3"/>
    <w:rsid w:val="008E281B"/>
    <w:rsid w:val="00923CBC"/>
    <w:rsid w:val="00AA208B"/>
    <w:rsid w:val="00AC5601"/>
    <w:rsid w:val="00AD40D8"/>
    <w:rsid w:val="00AE2939"/>
    <w:rsid w:val="00B503EF"/>
    <w:rsid w:val="00B73ED7"/>
    <w:rsid w:val="00BE5526"/>
    <w:rsid w:val="00C606EB"/>
    <w:rsid w:val="00D4103A"/>
    <w:rsid w:val="00D47C20"/>
    <w:rsid w:val="00E25CF0"/>
    <w:rsid w:val="00E640C8"/>
    <w:rsid w:val="00EB1E95"/>
    <w:rsid w:val="00ED20F6"/>
    <w:rsid w:val="00ED7E08"/>
    <w:rsid w:val="00FA7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F62CD54986F424BB89101C51E701E6C">
    <w:name w:val="CF62CD54986F424BB89101C51E701E6C"/>
  </w:style>
  <w:style w:type="paragraph" w:customStyle="1" w:styleId="FA86BA7A3AFDDC4EBDCCF7638D6AD1A2">
    <w:name w:val="FA86BA7A3AFDDC4EBDCCF7638D6AD1A2"/>
  </w:style>
  <w:style w:type="paragraph" w:customStyle="1" w:styleId="5DCC8DC42D9C2F4ABDA97DBFAEBB8885">
    <w:name w:val="5DCC8DC42D9C2F4ABDA97DBFAEBB8885"/>
  </w:style>
  <w:style w:type="character" w:styleId="PlaceholderText">
    <w:name w:val="Placeholder Text"/>
    <w:basedOn w:val="DefaultParagraphFont"/>
    <w:uiPriority w:val="99"/>
    <w:rPr>
      <w:color w:val="808080"/>
    </w:rPr>
  </w:style>
  <w:style w:type="paragraph" w:customStyle="1" w:styleId="375EA8C1BDE8CD4FB0296E81050C532A">
    <w:name w:val="375EA8C1BDE8CD4FB0296E81050C532A"/>
  </w:style>
  <w:style w:type="paragraph" w:customStyle="1" w:styleId="94FED464CDF2F6439CB807DB46974B68">
    <w:name w:val="94FED464CDF2F6439CB807DB46974B68"/>
  </w:style>
  <w:style w:type="paragraph" w:customStyle="1" w:styleId="B50B05119843C7459B683842D3285456">
    <w:name w:val="B50B05119843C7459B683842D328545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DJR accessible">
      <a:dk1>
        <a:sysClr val="windowText" lastClr="000000"/>
      </a:dk1>
      <a:lt1>
        <a:sysClr val="window" lastClr="FFFFFF"/>
      </a:lt1>
      <a:dk2>
        <a:srgbClr val="16145F"/>
      </a:dk2>
      <a:lt2>
        <a:srgbClr val="D8D8D8"/>
      </a:lt2>
      <a:accent1>
        <a:srgbClr val="007DC3"/>
      </a:accent1>
      <a:accent2>
        <a:srgbClr val="00529B"/>
      </a:accent2>
      <a:accent3>
        <a:srgbClr val="16145F"/>
      </a:accent3>
      <a:accent4>
        <a:srgbClr val="6E6C9D"/>
      </a:accent4>
      <a:accent5>
        <a:srgbClr val="595959"/>
      </a:accent5>
      <a:accent6>
        <a:srgbClr val="A5A5A5"/>
      </a:accent6>
      <a:hlink>
        <a:srgbClr val="007DC3"/>
      </a:hlink>
      <a:folHlink>
        <a:srgbClr val="00529B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9EA4BEBBC96245BCB65159F576A07B" ma:contentTypeVersion="13" ma:contentTypeDescription="Create a new document." ma:contentTypeScope="" ma:versionID="e9264823d867d1f87480ba54a0d61367">
  <xsd:schema xmlns:xsd="http://www.w3.org/2001/XMLSchema" xmlns:xs="http://www.w3.org/2001/XMLSchema" xmlns:p="http://schemas.microsoft.com/office/2006/metadata/properties" xmlns:ns3="adf7b00d-f322-4b8d-b546-8777304ff578" xmlns:ns4="ea6507e3-cca3-45f9-80a2-383742b9a160" targetNamespace="http://schemas.microsoft.com/office/2006/metadata/properties" ma:root="true" ma:fieldsID="cc7bba93eff0cd45f3a266c046d56fac" ns3:_="" ns4:_="">
    <xsd:import namespace="adf7b00d-f322-4b8d-b546-8777304ff578"/>
    <xsd:import namespace="ea6507e3-cca3-45f9-80a2-383742b9a16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f7b00d-f322-4b8d-b546-8777304ff5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6507e3-cca3-45f9-80a2-383742b9a1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C1BF3CD-10F7-4003-86F0-F86C727E5CD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02A114A-1996-48E4-9DCE-903CE784DA67}">
  <ds:schemaRefs>
    <ds:schemaRef ds:uri="adf7b00d-f322-4b8d-b546-8777304ff578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ea6507e3-cca3-45f9-80a2-383742b9a160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41A9E53-2C16-49F8-BC15-582D5EA00A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f7b00d-f322-4b8d-b546-8777304ff578"/>
    <ds:schemaRef ds:uri="ea6507e3-cca3-45f9-80a2-383742b9a1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B4EFC26-3245-4841-95F9-068A6EB3686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976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Cherry Creek Youth Justice Centre Project - CAG Meeting Minutes - 11 April 2022.docx</vt:lpstr>
    </vt:vector>
  </TitlesOfParts>
  <Company>Department of Justice and Regulation</Company>
  <LinksUpToDate>false</LinksUpToDate>
  <CharactersWithSpaces>6527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cag meeting minutes - 11 oct 2022.docx</dc:title>
  <dc:subject/>
  <dc:creator>Microsoft Office User</dc:creator>
  <cp:keywords/>
  <cp:lastModifiedBy>Nick D Harley (DJCS)</cp:lastModifiedBy>
  <cp:revision>2</cp:revision>
  <cp:lastPrinted>2017-07-09T03:32:00Z</cp:lastPrinted>
  <dcterms:created xsi:type="dcterms:W3CDTF">2022-12-01T21:55:00Z</dcterms:created>
  <dcterms:modified xsi:type="dcterms:W3CDTF">2022-12-01T21:55:00Z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0x0101009A9EA4BEBBC96245BCB65159F576A07B</vt:lpwstr>
  </property>
  <property fmtid="{D5CDD505-2E9C-101B-9397-08002B2CF9AE}" pid="4" name="_dlc_DocIdItemGuid">
    <vt:lpwstr>e212609f-06a9-4cb0-85b7-c1c550dafba6</vt:lpwstr>
  </property>
  <property fmtid="{D5CDD505-2E9C-101B-9397-08002B2CF9AE}" pid="5" name="ClassificationContentMarkingHeaderShapeIds">
    <vt:lpwstr>4a</vt:lpwstr>
  </property>
  <property fmtid="{D5CDD505-2E9C-101B-9397-08002B2CF9AE}" pid="6" name="ClassificationContentMarkingHeaderFontProps">
    <vt:lpwstr>#ff0000,11,Arial Black</vt:lpwstr>
  </property>
  <property fmtid="{D5CDD505-2E9C-101B-9397-08002B2CF9AE}" pid="7" name="ClassificationContentMarkingHeaderText">
    <vt:lpwstr>OFFICIAL</vt:lpwstr>
  </property>
  <property fmtid="{D5CDD505-2E9C-101B-9397-08002B2CF9AE}" pid="8" name="E2_PolicyToPrepareTaxHTField">
    <vt:lpwstr/>
  </property>
  <property fmtid="{D5CDD505-2E9C-101B-9397-08002B2CF9AE}" pid="9" name="E2_ReplyBy">
    <vt:lpwstr/>
  </property>
  <property fmtid="{D5CDD505-2E9C-101B-9397-08002B2CF9AE}" pid="10" name="E2_AGOMOActionTaxHTField">
    <vt:lpwstr/>
  </property>
  <property fmtid="{D5CDD505-2E9C-101B-9397-08002B2CF9AE}" pid="11" name="E2_LegislativeAssemblyElectorate">
    <vt:lpwstr/>
  </property>
  <property fmtid="{D5CDD505-2E9C-101B-9397-08002B2CF9AE}" pid="12" name="E2_Committee">
    <vt:lpwstr/>
  </property>
  <property fmtid="{D5CDD505-2E9C-101B-9397-08002B2CF9AE}" pid="13" name="E2_Status">
    <vt:lpwstr/>
  </property>
  <property fmtid="{D5CDD505-2E9C-101B-9397-08002B2CF9AE}" pid="14" name="MediaServiceImageTags">
    <vt:lpwstr/>
  </property>
  <property fmtid="{D5CDD505-2E9C-101B-9397-08002B2CF9AE}" pid="15" name="E2_PolicyToPrepare">
    <vt:lpwstr/>
  </property>
  <property fmtid="{D5CDD505-2E9C-101B-9397-08002B2CF9AE}" pid="16" name="TaxCatchAll">
    <vt:lpwstr/>
  </property>
  <property fmtid="{D5CDD505-2E9C-101B-9397-08002B2CF9AE}" pid="17" name="E2_House">
    <vt:lpwstr/>
  </property>
  <property fmtid="{D5CDD505-2E9C-101B-9397-08002B2CF9AE}" pid="18" name="E2_Portfolio">
    <vt:lpwstr/>
  </property>
  <property fmtid="{D5CDD505-2E9C-101B-9397-08002B2CF9AE}" pid="19" name="E2_SCBToPrepareTaxHTField">
    <vt:lpwstr/>
  </property>
  <property fmtid="{D5CDD505-2E9C-101B-9397-08002B2CF9AE}" pid="20" name="E2_InitiatedBy">
    <vt:lpwstr/>
  </property>
  <property fmtid="{D5CDD505-2E9C-101B-9397-08002B2CF9AE}" pid="21" name="E2_BriefingRecipient">
    <vt:lpwstr/>
  </property>
  <property fmtid="{D5CDD505-2E9C-101B-9397-08002B2CF9AE}" pid="22" name="E2_StatusTaxHTField">
    <vt:lpwstr/>
  </property>
  <property fmtid="{D5CDD505-2E9C-101B-9397-08002B2CF9AE}" pid="23" name="E2_SCBToPrepare">
    <vt:lpwstr/>
  </property>
  <property fmtid="{D5CDD505-2E9C-101B-9397-08002B2CF9AE}" pid="24" name="E2_AllocateToTaxHTField">
    <vt:lpwstr/>
  </property>
  <property fmtid="{D5CDD505-2E9C-101B-9397-08002B2CF9AE}" pid="25" name="E2_SecurityClassificationTaxHTField">
    <vt:lpwstr/>
  </property>
  <property fmtid="{D5CDD505-2E9C-101B-9397-08002B2CF9AE}" pid="26" name="E2_GovernmentPortfolio">
    <vt:lpwstr/>
  </property>
  <property fmtid="{D5CDD505-2E9C-101B-9397-08002B2CF9AE}" pid="27" name="E2_LegislativeCouncilRegion">
    <vt:lpwstr/>
  </property>
  <property fmtid="{D5CDD505-2E9C-101B-9397-08002B2CF9AE}" pid="28" name="E2_AGOMOAction">
    <vt:lpwstr/>
  </property>
  <property fmtid="{D5CDD505-2E9C-101B-9397-08002B2CF9AE}" pid="29" name="E2_PortfolioTaxHTField">
    <vt:lpwstr/>
  </property>
  <property fmtid="{D5CDD505-2E9C-101B-9397-08002B2CF9AE}" pid="30" name="E2_DeptActionRequired">
    <vt:lpwstr/>
  </property>
  <property fmtid="{D5CDD505-2E9C-101B-9397-08002B2CF9AE}" pid="31" name="E2_Department">
    <vt:lpwstr/>
  </property>
  <property fmtid="{D5CDD505-2E9C-101B-9397-08002B2CF9AE}" pid="32" name="E2_DeptActionRequiredTaxHTField">
    <vt:lpwstr/>
  </property>
  <property fmtid="{D5CDD505-2E9C-101B-9397-08002B2CF9AE}" pid="33" name="E2_AllocateTo">
    <vt:lpwstr/>
  </property>
  <property fmtid="{D5CDD505-2E9C-101B-9397-08002B2CF9AE}" pid="34" name="E2_InitiatedByTaxHTField">
    <vt:lpwstr/>
  </property>
  <property fmtid="{D5CDD505-2E9C-101B-9397-08002B2CF9AE}" pid="35" name="E2_ReplyByTaxHTField">
    <vt:lpwstr/>
  </property>
  <property fmtid="{D5CDD505-2E9C-101B-9397-08002B2CF9AE}" pid="36" name="E2_BriefingRecipientTaxHTField">
    <vt:lpwstr/>
  </property>
  <property fmtid="{D5CDD505-2E9C-101B-9397-08002B2CF9AE}" pid="37" name="E2_AskedBy">
    <vt:lpwstr/>
  </property>
  <property fmtid="{D5CDD505-2E9C-101B-9397-08002B2CF9AE}" pid="38" name="E2_SecurityClassification">
    <vt:lpwstr/>
  </property>
  <property fmtid="{D5CDD505-2E9C-101B-9397-08002B2CF9AE}" pid="39" name="SharedWithUsers">
    <vt:lpwstr>62;#Tess J Mullenger (DJCS);#838;#Laura C Fenton (DJCS);#40;#Christie R Enright (DJCS);#1281;#Nick D Harley (DJCS)</vt:lpwstr>
  </property>
  <property fmtid="{D5CDD505-2E9C-101B-9397-08002B2CF9AE}" pid="40" name="E2_AskedByTaxHTField">
    <vt:lpwstr/>
  </property>
  <property fmtid="{D5CDD505-2E9C-101B-9397-08002B2CF9AE}" pid="41" name="E2_LegislativeCouncilRegionTaxHTField">
    <vt:lpwstr/>
  </property>
  <property fmtid="{D5CDD505-2E9C-101B-9397-08002B2CF9AE}" pid="42" name="E2_GovernmentPortfolioTaxHTField">
    <vt:lpwstr/>
  </property>
  <property fmtid="{D5CDD505-2E9C-101B-9397-08002B2CF9AE}" pid="43" name="E2_LegislativeAssemblyElectorateTaxHTField">
    <vt:lpwstr/>
  </property>
  <property fmtid="{D5CDD505-2E9C-101B-9397-08002B2CF9AE}" pid="44" name="E2_HouseTaxHTField">
    <vt:lpwstr/>
  </property>
  <property fmtid="{D5CDD505-2E9C-101B-9397-08002B2CF9AE}" pid="45" name="E2_DepartmentTaxHTField">
    <vt:lpwstr/>
  </property>
  <property fmtid="{D5CDD505-2E9C-101B-9397-08002B2CF9AE}" pid="46" name="E2_CommitteeTaxHTField">
    <vt:lpwstr/>
  </property>
</Properties>
</file>