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4068" w14:textId="5DF2CF21" w:rsidR="005B0B8A" w:rsidRDefault="005B0B8A" w:rsidP="00D61659">
      <w:pPr>
        <w:sectPr w:rsidR="005B0B8A" w:rsidSect="00586C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2" w:right="851" w:bottom="1418" w:left="851" w:header="283" w:footer="680" w:gutter="0"/>
          <w:cols w:space="340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D784C" w14:paraId="454B98D2" w14:textId="77777777" w:rsidTr="00574602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246EAF66" w14:textId="7AD5A4F2" w:rsidR="00AD784C" w:rsidRPr="00873D40" w:rsidRDefault="00E30E3A" w:rsidP="00574602">
            <w:pPr>
              <w:pStyle w:val="DJRmainheadingsmallbann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Minutes</w:t>
            </w:r>
          </w:p>
        </w:tc>
      </w:tr>
      <w:tr w:rsidR="00AD784C" w14:paraId="2FB2F119" w14:textId="77777777" w:rsidTr="00574602">
        <w:trPr>
          <w:trHeight w:val="69"/>
        </w:trPr>
        <w:sdt>
          <w:sdtPr>
            <w:rPr>
              <w:color w:val="000000" w:themeColor="text1"/>
              <w:szCs w:val="28"/>
            </w:rPr>
            <w:alias w:val="Type project/branch name"/>
            <w:tag w:val="Type project/branch name"/>
            <w:id w:val="-1907599920"/>
            <w:placeholder>
              <w:docPart w:val="CF62CD54986F424BB89101C51E701E6C"/>
            </w:placeholder>
            <w:text/>
          </w:sdtPr>
          <w:sdtEndPr/>
          <w:sdtContent>
            <w:tc>
              <w:tcPr>
                <w:tcW w:w="8897" w:type="dxa"/>
                <w:shd w:val="clear" w:color="auto" w:fill="auto"/>
                <w:tcMar>
                  <w:top w:w="170" w:type="dxa"/>
                  <w:left w:w="0" w:type="dxa"/>
                  <w:bottom w:w="510" w:type="dxa"/>
                </w:tcMar>
              </w:tcPr>
              <w:p w14:paraId="0032960C" w14:textId="691F3898" w:rsidR="00357B4E" w:rsidRPr="00AD784C" w:rsidRDefault="00C55438" w:rsidP="00574602">
                <w:pPr>
                  <w:pStyle w:val="DJRmainsubheadingsmallbanner"/>
                  <w:rPr>
                    <w:szCs w:val="28"/>
                  </w:rPr>
                </w:pPr>
                <w:r>
                  <w:rPr>
                    <w:color w:val="000000" w:themeColor="text1"/>
                    <w:szCs w:val="28"/>
                  </w:rPr>
                  <w:t>Cherry Creek Youth Justice Centre Project</w:t>
                </w:r>
              </w:p>
            </w:tc>
          </w:sdtContent>
        </w:sdt>
      </w:tr>
    </w:tbl>
    <w:p w14:paraId="7ED82266" w14:textId="77777777" w:rsidR="00574602" w:rsidRDefault="00574602" w:rsidP="009724B8">
      <w:pPr>
        <w:pStyle w:val="Sectionbreakfirstpage"/>
      </w:pPr>
    </w:p>
    <w:p w14:paraId="44AC94DF" w14:textId="77777777" w:rsidR="00574602" w:rsidRDefault="00574602" w:rsidP="009724B8">
      <w:pPr>
        <w:pStyle w:val="Sectionbreakfirstpage"/>
      </w:pPr>
    </w:p>
    <w:p w14:paraId="2BD8058E" w14:textId="77777777" w:rsidR="00A412C3" w:rsidRDefault="00574602" w:rsidP="009724B8">
      <w:pPr>
        <w:pStyle w:val="Sectionbreakfirstpage"/>
        <w:sectPr w:rsidR="00A412C3" w:rsidSect="00A412C3">
          <w:type w:val="continuous"/>
          <w:pgSz w:w="11906" w:h="16838" w:code="9"/>
          <w:pgMar w:top="0" w:right="851" w:bottom="1985" w:left="851" w:header="567" w:footer="737" w:gutter="0"/>
          <w:cols w:space="340"/>
          <w:docGrid w:linePitch="360"/>
        </w:sectPr>
      </w:pPr>
      <w:r>
        <w:br w:type="textWrapping" w:clear="all"/>
      </w:r>
    </w:p>
    <w:tbl>
      <w:tblPr>
        <w:tblStyle w:val="DJRblacktable"/>
        <w:tblW w:w="1005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122"/>
        <w:gridCol w:w="4531"/>
        <w:gridCol w:w="992"/>
        <w:gridCol w:w="2410"/>
      </w:tblGrid>
      <w:tr w:rsidR="00A252B9" w:rsidRPr="007E279B" w14:paraId="0774BF05" w14:textId="77777777" w:rsidTr="00AA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il"/>
              <w:right w:val="single" w:sz="4" w:space="0" w:color="auto"/>
            </w:tcBorders>
          </w:tcPr>
          <w:p w14:paraId="1959EA8F" w14:textId="77777777" w:rsidR="00A252B9" w:rsidRPr="007E279B" w:rsidRDefault="00A252B9" w:rsidP="00D65563">
            <w:pPr>
              <w:pStyle w:val="DJRtablecolheadwhite"/>
              <w:rPr>
                <w:sz w:val="24"/>
                <w:szCs w:val="24"/>
              </w:rPr>
            </w:pPr>
            <w:r w:rsidRPr="007E279B">
              <w:rPr>
                <w:sz w:val="24"/>
                <w:szCs w:val="24"/>
              </w:rPr>
              <w:t>Meeting details</w:t>
            </w:r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883EDA" w14:textId="77777777" w:rsidR="00A252B9" w:rsidRPr="007E279B" w:rsidRDefault="00A252B9" w:rsidP="00D65563">
            <w:pPr>
              <w:pStyle w:val="DJRtablecolhead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DFEEEF" w14:textId="77777777" w:rsidR="00A252B9" w:rsidRPr="007E279B" w:rsidRDefault="00A252B9" w:rsidP="00D65563">
            <w:pPr>
              <w:pStyle w:val="DJRtablecolhead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14:paraId="2BDE3A71" w14:textId="77777777" w:rsidR="00A252B9" w:rsidRPr="007E279B" w:rsidRDefault="00A252B9" w:rsidP="00D65563">
            <w:pPr>
              <w:pStyle w:val="DJRtablecolhead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2B9" w:rsidRPr="007E279B" w14:paraId="0BA8D0E4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14:paraId="24D0DE9C" w14:textId="77777777" w:rsidR="00A252B9" w:rsidRPr="007E279B" w:rsidRDefault="00A252B9" w:rsidP="00D65563">
            <w:pPr>
              <w:pStyle w:val="DJCStabletext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Meeting title: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alias w:val="Enter meeting title"/>
            <w:tag w:val="Enter meeting title"/>
            <w:id w:val="-1892884664"/>
            <w:placeholder>
              <w:docPart w:val="FA86BA7A3AFDDC4EBDCCF7638D6AD1A2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F8DE8F" w14:textId="20915644" w:rsidR="00A252B9" w:rsidRPr="007E279B" w:rsidRDefault="00900467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Community Advisory Group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F16A1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No:</w:t>
            </w:r>
          </w:p>
        </w:tc>
        <w:sdt>
          <w:sdtPr>
            <w:rPr>
              <w:sz w:val="24"/>
              <w:szCs w:val="24"/>
            </w:rPr>
            <w:alias w:val="Enter No."/>
            <w:tag w:val="&lt;Enter No.&gt;"/>
            <w:id w:val="-1545051119"/>
            <w:placeholder>
              <w:docPart w:val="5DCC8DC42D9C2F4ABDA97DBFAEBB8885"/>
            </w:placeholder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793C992" w14:textId="36D4BFB6" w:rsidR="00A252B9" w:rsidRPr="007E279B" w:rsidRDefault="006D0167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37</w:t>
                </w:r>
              </w:p>
            </w:tc>
          </w:sdtContent>
        </w:sdt>
      </w:tr>
      <w:tr w:rsidR="00A252B9" w:rsidRPr="007E279B" w14:paraId="541A2811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626F0D" w14:textId="77777777" w:rsidR="00A252B9" w:rsidRPr="007E279B" w:rsidRDefault="00A252B9" w:rsidP="00D65563">
            <w:pPr>
              <w:pStyle w:val="DJCStabletext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Date:</w:t>
            </w:r>
          </w:p>
        </w:tc>
        <w:sdt>
          <w:sdtPr>
            <w:rPr>
              <w:rFonts w:eastAsia="Calibri" w:cs="Arial"/>
              <w:sz w:val="24"/>
              <w:szCs w:val="24"/>
            </w:rPr>
            <w:alias w:val="Enter meeting date"/>
            <w:tag w:val="Enter meeting date"/>
            <w:id w:val="-785033103"/>
            <w:placeholder>
              <w:docPart w:val="375EA8C1BDE8CD4FB0296E81050C532A"/>
            </w:placeholder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4B36B6" w14:textId="1D7E88DD" w:rsidR="00A252B9" w:rsidRPr="007E279B" w:rsidRDefault="004D1D00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eastAsia="Calibri" w:cs="Arial"/>
                    <w:sz w:val="24"/>
                    <w:szCs w:val="24"/>
                  </w:rPr>
                  <w:t xml:space="preserve">Monday </w:t>
                </w:r>
                <w:r w:rsidR="00A455E0">
                  <w:rPr>
                    <w:rFonts w:eastAsia="Calibri" w:cs="Arial"/>
                    <w:sz w:val="24"/>
                    <w:szCs w:val="24"/>
                  </w:rPr>
                  <w:t>6</w:t>
                </w:r>
                <w:r w:rsidR="00C61495">
                  <w:rPr>
                    <w:rFonts w:eastAsia="Calibri" w:cs="Arial"/>
                    <w:sz w:val="24"/>
                    <w:szCs w:val="24"/>
                  </w:rPr>
                  <w:t xml:space="preserve"> </w:t>
                </w:r>
                <w:r w:rsidR="00A455E0">
                  <w:rPr>
                    <w:rFonts w:eastAsia="Calibri" w:cs="Arial"/>
                    <w:sz w:val="24"/>
                    <w:szCs w:val="24"/>
                  </w:rPr>
                  <w:t>June</w:t>
                </w:r>
                <w:r w:rsidR="00C61495">
                  <w:rPr>
                    <w:rFonts w:eastAsia="Calibri" w:cs="Arial"/>
                    <w:sz w:val="24"/>
                    <w:szCs w:val="24"/>
                  </w:rPr>
                  <w:t xml:space="preserve"> </w:t>
                </w:r>
                <w:r w:rsidRPr="007E279B">
                  <w:rPr>
                    <w:rFonts w:eastAsia="Calibri" w:cs="Arial"/>
                    <w:sz w:val="24"/>
                    <w:szCs w:val="24"/>
                  </w:rPr>
                  <w:t>202</w:t>
                </w:r>
                <w:r>
                  <w:rPr>
                    <w:rFonts w:eastAsia="Calibri" w:cs="Arial"/>
                    <w:sz w:val="24"/>
                    <w:szCs w:val="24"/>
                  </w:rPr>
                  <w:t>2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EE107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Time: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er time"/>
            <w:tag w:val="Enter time"/>
            <w:id w:val="-1622988402"/>
            <w:placeholder>
              <w:docPart w:val="94FED464CDF2F6439CB807DB46974B6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F8B7526" w14:textId="42BCFAE5" w:rsidR="00A252B9" w:rsidRPr="007E279B" w:rsidRDefault="006D0167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cs="Arial"/>
                    <w:b/>
                    <w:bCs/>
                    <w:sz w:val="24"/>
                    <w:szCs w:val="24"/>
                  </w:rPr>
                  <w:t>2:30</w:t>
                </w:r>
                <w:r w:rsidRPr="00804C0F">
                  <w:rPr>
                    <w:rFonts w:cs="Arial"/>
                    <w:b/>
                    <w:bCs/>
                    <w:sz w:val="24"/>
                    <w:szCs w:val="24"/>
                  </w:rPr>
                  <w:t xml:space="preserve">pm to </w:t>
                </w:r>
                <w:r>
                  <w:rPr>
                    <w:rFonts w:cs="Arial"/>
                    <w:b/>
                    <w:bCs/>
                    <w:sz w:val="24"/>
                    <w:szCs w:val="24"/>
                  </w:rPr>
                  <w:t>3:30pm</w:t>
                </w:r>
              </w:p>
            </w:tc>
          </w:sdtContent>
        </w:sdt>
      </w:tr>
      <w:tr w:rsidR="00A252B9" w:rsidRPr="007E279B" w14:paraId="60BD54E2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nil"/>
              <w:right w:val="nil"/>
            </w:tcBorders>
          </w:tcPr>
          <w:p w14:paraId="0A7FF85C" w14:textId="77777777" w:rsidR="00A252B9" w:rsidRPr="007E279B" w:rsidRDefault="00A252B9" w:rsidP="00D65563">
            <w:pPr>
              <w:pStyle w:val="DJCStabletext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Location:</w:t>
            </w:r>
          </w:p>
        </w:tc>
        <w:sdt>
          <w:sdtPr>
            <w:rPr>
              <w:rFonts w:eastAsia="Calibri" w:cs="Arial"/>
              <w:sz w:val="24"/>
              <w:szCs w:val="24"/>
            </w:rPr>
            <w:alias w:val="Enter location"/>
            <w:tag w:val="Enter location"/>
            <w:id w:val="-1786183317"/>
            <w:placeholder>
              <w:docPart w:val="B50B05119843C7459B683842D3285456"/>
            </w:placeholder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A678F47" w14:textId="220BC7AF" w:rsidR="00A252B9" w:rsidRPr="007E279B" w:rsidRDefault="00B5296A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B5296A">
                  <w:rPr>
                    <w:rFonts w:eastAsia="Calibri" w:cs="Arial"/>
                    <w:sz w:val="24"/>
                    <w:szCs w:val="24"/>
                  </w:rPr>
                  <w:t>Cherry Creek Youth Justice Centre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076EE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14:paraId="210F3DAA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A6E4FCC" w14:textId="77777777" w:rsidR="00A252B9" w:rsidRPr="007E279B" w:rsidRDefault="00A252B9" w:rsidP="00A252B9">
      <w:pPr>
        <w:pStyle w:val="DJRbodynospace"/>
        <w:rPr>
          <w:sz w:val="24"/>
          <w:szCs w:val="24"/>
        </w:rPr>
      </w:pPr>
    </w:p>
    <w:tbl>
      <w:tblPr>
        <w:tblStyle w:val="DJRblacktable"/>
        <w:tblW w:w="1005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9E1B08" w:rsidRPr="007E279B" w14:paraId="56CAB50A" w14:textId="77777777" w:rsidTr="00AA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bottom w:val="nil"/>
            </w:tcBorders>
          </w:tcPr>
          <w:p w14:paraId="54F81BF3" w14:textId="77777777" w:rsidR="009E1B08" w:rsidRPr="007E279B" w:rsidRDefault="009E1B08" w:rsidP="00BB71BB">
            <w:pPr>
              <w:pStyle w:val="DJRtablecolheadwhite"/>
              <w:rPr>
                <w:rStyle w:val="Strong"/>
                <w:b/>
                <w:bCs w:val="0"/>
                <w:sz w:val="24"/>
                <w:szCs w:val="24"/>
              </w:rPr>
            </w:pPr>
            <w:r w:rsidRPr="007E279B">
              <w:rPr>
                <w:sz w:val="24"/>
                <w:szCs w:val="24"/>
              </w:rPr>
              <w:t>Attendees</w:t>
            </w:r>
          </w:p>
        </w:tc>
      </w:tr>
      <w:tr w:rsidR="009E1B08" w:rsidRPr="007E279B" w14:paraId="29FA9BB7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il"/>
              <w:bottom w:val="nil"/>
            </w:tcBorders>
          </w:tcPr>
          <w:p w14:paraId="5CEC418C" w14:textId="79C4BF91" w:rsidR="00EA6585" w:rsidRDefault="00EA6585" w:rsidP="00EA6585">
            <w:pPr>
              <w:pStyle w:val="TableText"/>
              <w:spacing w:line="276" w:lineRule="auto"/>
              <w:rPr>
                <w:rFonts w:cs="Arial"/>
                <w:color w:val="000000" w:themeColor="text1"/>
              </w:rPr>
            </w:pPr>
            <w:r w:rsidRPr="008F56E8">
              <w:rPr>
                <w:rFonts w:asciiTheme="minorHAnsi" w:hAnsiTheme="minorHAnsi" w:cstheme="minorHAnsi"/>
                <w:b/>
              </w:rPr>
              <w:t>Community Advisory Group members:</w:t>
            </w:r>
            <w:r w:rsidRPr="008F56E8">
              <w:rPr>
                <w:rFonts w:asciiTheme="minorHAnsi" w:hAnsiTheme="minorHAnsi" w:cstheme="minorHAnsi"/>
              </w:rPr>
              <w:t xml:space="preserve"> Justin Giddings (Chair), Lisa Heinrichs (community member), Les Sanderson (community member</w:t>
            </w:r>
            <w:r w:rsidR="00491E93">
              <w:rPr>
                <w:rFonts w:asciiTheme="minorHAnsi" w:hAnsiTheme="minorHAnsi" w:cstheme="minorHAnsi"/>
              </w:rPr>
              <w:t>)</w:t>
            </w:r>
            <w:r w:rsidRPr="008F56E8">
              <w:rPr>
                <w:rFonts w:asciiTheme="minorHAnsi" w:hAnsiTheme="minorHAnsi" w:cstheme="minorHAnsi"/>
              </w:rPr>
              <w:t>,</w:t>
            </w:r>
            <w:r w:rsidR="00257D42">
              <w:t xml:space="preserve"> </w:t>
            </w:r>
            <w:r w:rsidR="00257D42" w:rsidRPr="00257D42">
              <w:rPr>
                <w:rFonts w:asciiTheme="minorHAnsi" w:hAnsiTheme="minorHAnsi" w:cstheme="minorHAnsi"/>
              </w:rPr>
              <w:t>Stephen Wall</w:t>
            </w:r>
            <w:r w:rsidR="00257D42" w:rsidRPr="00257D42">
              <w:rPr>
                <w:rFonts w:asciiTheme="minorHAnsi" w:hAnsiTheme="minorHAnsi" w:cstheme="minorHAnsi"/>
              </w:rPr>
              <w:tab/>
            </w:r>
            <w:r w:rsidR="00257D42">
              <w:rPr>
                <w:rFonts w:asciiTheme="minorHAnsi" w:hAnsiTheme="minorHAnsi" w:cstheme="minorHAnsi"/>
              </w:rPr>
              <w:t xml:space="preserve"> (</w:t>
            </w:r>
            <w:r w:rsidR="00257D42" w:rsidRPr="00257D42">
              <w:rPr>
                <w:rFonts w:asciiTheme="minorHAnsi" w:hAnsiTheme="minorHAnsi" w:cstheme="minorHAnsi"/>
              </w:rPr>
              <w:t>CEO, City of Wyndham</w:t>
            </w:r>
            <w:r w:rsidR="00257D42">
              <w:rPr>
                <w:rFonts w:asciiTheme="minorHAnsi" w:hAnsiTheme="minorHAnsi" w:cstheme="minorHAnsi"/>
              </w:rPr>
              <w:t xml:space="preserve">), </w:t>
            </w:r>
            <w:r w:rsidRPr="008F56E8">
              <w:rPr>
                <w:rFonts w:asciiTheme="minorHAnsi" w:hAnsiTheme="minorHAnsi" w:cstheme="minorHAnsi"/>
                <w:color w:val="000000" w:themeColor="text1"/>
              </w:rPr>
              <w:t xml:space="preserve">Cr Susan McIntyre (Wyndham City Council), </w:t>
            </w:r>
            <w:r w:rsidR="00077B1D" w:rsidRPr="009125B3">
              <w:rPr>
                <w:rFonts w:cs="Arial"/>
                <w:color w:val="000000" w:themeColor="text1"/>
              </w:rPr>
              <w:t>Marisa Berton (community member)</w:t>
            </w:r>
          </w:p>
          <w:p w14:paraId="7955A058" w14:textId="77777777" w:rsidR="00EA5523" w:rsidRPr="00CA6EA2" w:rsidRDefault="00EA5523" w:rsidP="00EA6585">
            <w:pPr>
              <w:pStyle w:val="TableTex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9B6DF3" w14:textId="24ED0EE9" w:rsidR="00EA6585" w:rsidRDefault="00EA6585" w:rsidP="00EA6585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56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attendees: 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Samuel Werner (Project Director, CSBA), </w:t>
            </w:r>
            <w:r w:rsidR="00A455E0" w:rsidRPr="00A455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Tess Mullenger (Director, </w:t>
            </w:r>
            <w:bookmarkStart w:id="0" w:name="_Hlk105677632"/>
            <w:r w:rsidR="00A455E0" w:rsidRPr="00A455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Custodial Reform and Cherry Creek Operational Readiness</w:t>
            </w:r>
            <w:bookmarkEnd w:id="0"/>
            <w:r w:rsidR="00A455E0" w:rsidRPr="00A455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), 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Andrew Green (Manager, Project Communication, DJCS), </w:t>
            </w:r>
            <w:r w:rsidR="00A455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Louis Larsen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A455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Senior 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Advis</w:t>
            </w:r>
            <w:r w:rsidR="00112D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r, Project Communication, DJCS)</w:t>
            </w:r>
            <w:r w:rsidR="00077B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077B1D" w:rsidRPr="007B3840">
              <w:rPr>
                <w:rFonts w:cs="Arial"/>
                <w:sz w:val="24"/>
                <w:szCs w:val="24"/>
              </w:rPr>
              <w:t>Stephen O'Connell</w:t>
            </w:r>
            <w:r w:rsidR="00077B1D">
              <w:rPr>
                <w:rFonts w:cs="Arial"/>
                <w:sz w:val="24"/>
                <w:szCs w:val="24"/>
              </w:rPr>
              <w:t xml:space="preserve"> (</w:t>
            </w:r>
            <w:r w:rsidR="00FE0D0A" w:rsidRPr="00FE0D0A">
              <w:rPr>
                <w:rFonts w:cs="Arial"/>
                <w:sz w:val="24"/>
                <w:szCs w:val="24"/>
              </w:rPr>
              <w:t xml:space="preserve">Wyndham LAC, </w:t>
            </w:r>
            <w:r w:rsidR="00077B1D">
              <w:rPr>
                <w:rFonts w:cs="Arial"/>
                <w:sz w:val="24"/>
                <w:szCs w:val="24"/>
              </w:rPr>
              <w:t>Victoria Police)</w:t>
            </w:r>
          </w:p>
          <w:p w14:paraId="68F462F1" w14:textId="77777777" w:rsidR="009E1B08" w:rsidRPr="007E279B" w:rsidRDefault="009E1B08" w:rsidP="009E1B08">
            <w:pPr>
              <w:autoSpaceDE w:val="0"/>
              <w:autoSpaceDN w:val="0"/>
              <w:spacing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990263C" w14:textId="4875272D" w:rsidR="009E1B08" w:rsidRPr="007E279B" w:rsidRDefault="009E1B08" w:rsidP="009D723D">
            <w:pPr>
              <w:autoSpaceDE w:val="0"/>
              <w:autoSpaceDN w:val="0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E279B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Apologies:</w:t>
            </w:r>
            <w:r w:rsidR="009125B3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0CD8" w:rsidRPr="005A0C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Barbara </w:t>
            </w:r>
            <w:proofErr w:type="spellStart"/>
            <w:r w:rsidR="005A0CD8" w:rsidRPr="005A0C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McLure</w:t>
            </w:r>
            <w:proofErr w:type="spellEnd"/>
            <w:r w:rsidR="005A0CD8" w:rsidRPr="005A0C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(Deputy Chair, community member), </w:t>
            </w:r>
            <w:r w:rsidR="00EA5523" w:rsidRPr="00EA55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Corinne Cadilhac (Deputy Secretary, Justice Infrastructure and CEO, Community Safety Building Authority</w:t>
            </w:r>
            <w:r w:rsidR="00EA5523" w:rsidRPr="00D13AA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), </w:t>
            </w:r>
            <w:r w:rsidR="00A0196F" w:rsidRPr="00D13AA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James McCann (Executive Director, Young People’s Outcomes and Workforce Support)</w:t>
            </w:r>
            <w:r w:rsidR="004E5307" w:rsidRPr="00D13AA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A0196F" w:rsidRPr="00D13AA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455E0" w:rsidRPr="00D13AA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Cr Peter Maynard (Wyndham City Council), Cr Heather Marcus (Wyndham City Council)</w:t>
            </w:r>
          </w:p>
        </w:tc>
      </w:tr>
    </w:tbl>
    <w:p w14:paraId="1BF5DA82" w14:textId="77777777" w:rsidR="00B176ED" w:rsidRDefault="00B176ED" w:rsidP="00C6149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C61495" w14:paraId="2FBC01C9" w14:textId="77777777" w:rsidTr="004516FC">
        <w:tc>
          <w:tcPr>
            <w:tcW w:w="10199" w:type="dxa"/>
            <w:shd w:val="clear" w:color="auto" w:fill="D9D9D9" w:themeFill="background1" w:themeFillShade="D9"/>
          </w:tcPr>
          <w:p w14:paraId="2D9106BB" w14:textId="774687FC" w:rsidR="00C61495" w:rsidRDefault="00C61495" w:rsidP="004516FC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from </w:t>
            </w:r>
            <w:r w:rsidR="00241D51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June 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</w:p>
        </w:tc>
      </w:tr>
      <w:tr w:rsidR="00C61495" w14:paraId="499F9C4F" w14:textId="77777777" w:rsidTr="004516FC">
        <w:tc>
          <w:tcPr>
            <w:tcW w:w="10199" w:type="dxa"/>
          </w:tcPr>
          <w:p w14:paraId="12F8BB85" w14:textId="0B260DEA" w:rsidR="006D0167" w:rsidRPr="00D13AAF" w:rsidRDefault="006D0167" w:rsidP="00D13AAF">
            <w:pPr>
              <w:pStyle w:val="DJCSbody"/>
              <w:spacing w:after="0" w:line="276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13AAF">
              <w:rPr>
                <w:rFonts w:cs="Arial"/>
                <w:b/>
                <w:bCs/>
                <w:sz w:val="24"/>
                <w:szCs w:val="24"/>
                <w:u w:val="single"/>
              </w:rPr>
              <w:t>Action 37.1</w:t>
            </w:r>
            <w:r w:rsidR="00B3496D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  <w:r w:rsidRPr="00D13AAF">
              <w:rPr>
                <w:rFonts w:cs="Arial"/>
                <w:sz w:val="24"/>
                <w:szCs w:val="24"/>
              </w:rPr>
              <w:t xml:space="preserve"> DJCS to email link to currently advertised </w:t>
            </w:r>
            <w:proofErr w:type="gramStart"/>
            <w:r w:rsidRPr="00D13AAF">
              <w:rPr>
                <w:rFonts w:cs="Arial"/>
                <w:sz w:val="24"/>
                <w:szCs w:val="24"/>
              </w:rPr>
              <w:t>roles, and</w:t>
            </w:r>
            <w:proofErr w:type="gramEnd"/>
            <w:r w:rsidRPr="00D13AAF">
              <w:rPr>
                <w:rFonts w:cs="Arial"/>
                <w:sz w:val="24"/>
                <w:szCs w:val="24"/>
              </w:rPr>
              <w:t xml:space="preserve"> provide a list of proposed local media outlets for campaign advertising for Community Advisory Group feedback.</w:t>
            </w:r>
            <w:r w:rsidRPr="00D13AAF">
              <w:rPr>
                <w:rFonts w:cs="Arial"/>
                <w:sz w:val="24"/>
                <w:szCs w:val="24"/>
                <w:u w:val="single"/>
              </w:rPr>
              <w:t xml:space="preserve"> </w:t>
            </w:r>
          </w:p>
          <w:p w14:paraId="465E25D7" w14:textId="4DF084AD" w:rsidR="00050972" w:rsidRDefault="00050972" w:rsidP="00B176ED">
            <w:pPr>
              <w:pStyle w:val="DJCSbody"/>
              <w:spacing w:after="0" w:line="276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11494">
              <w:rPr>
                <w:rFonts w:cs="Arial"/>
                <w:b/>
                <w:bCs/>
                <w:sz w:val="24"/>
                <w:szCs w:val="24"/>
                <w:u w:val="single"/>
                <w:lang w:eastAsia="en-AU"/>
              </w:rPr>
              <w:t>Action 36.1</w:t>
            </w:r>
            <w:r w:rsidR="00B3496D">
              <w:rPr>
                <w:rFonts w:cs="Arial"/>
                <w:b/>
                <w:bCs/>
                <w:sz w:val="24"/>
                <w:szCs w:val="24"/>
                <w:u w:val="single"/>
                <w:lang w:eastAsia="en-AU"/>
              </w:rPr>
              <w:t>: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DJCS to 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 xml:space="preserve">confirm </w:t>
            </w:r>
            <w:r>
              <w:rPr>
                <w:rFonts w:cs="Arial"/>
                <w:sz w:val="24"/>
                <w:szCs w:val="24"/>
                <w:lang w:eastAsia="en-AU"/>
              </w:rPr>
              <w:t>n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>umber of disabled car parking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 space</w:t>
            </w:r>
            <w:r w:rsidR="006D438A">
              <w:rPr>
                <w:rFonts w:cs="Arial"/>
                <w:sz w:val="24"/>
                <w:szCs w:val="24"/>
                <w:lang w:eastAsia="en-AU"/>
              </w:rPr>
              <w:t>s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 xml:space="preserve"> at Cherry Creek</w:t>
            </w:r>
          </w:p>
          <w:p w14:paraId="461DC6E8" w14:textId="08A1E86C" w:rsidR="00B176ED" w:rsidRDefault="00B176ED" w:rsidP="00B176ED">
            <w:pPr>
              <w:pStyle w:val="DJCSbody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>Action 25.2: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E279B">
              <w:rPr>
                <w:rFonts w:cs="Arial"/>
                <w:sz w:val="24"/>
                <w:szCs w:val="24"/>
              </w:rPr>
              <w:t>(Ongoing) John Holland Group to provide regular update regarding local jobs on-site</w:t>
            </w:r>
          </w:p>
          <w:p w14:paraId="421C1006" w14:textId="7F649149" w:rsidR="00C61495" w:rsidRDefault="00B176ED" w:rsidP="00B176ED">
            <w:pPr>
              <w:pStyle w:val="DJCSbody"/>
              <w:spacing w:after="0" w:line="276" w:lineRule="auto"/>
            </w:pP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>Action 29.9:</w:t>
            </w:r>
            <w:r w:rsidRPr="007E279B">
              <w:rPr>
                <w:rFonts w:cs="Arial"/>
                <w:sz w:val="24"/>
                <w:szCs w:val="24"/>
              </w:rPr>
              <w:t xml:space="preserve"> (Ongoing) Youth Justice to provide update on workforce planning </w:t>
            </w:r>
            <w:r w:rsidRPr="00413E84">
              <w:rPr>
                <w:rFonts w:cs="Arial"/>
                <w:sz w:val="24"/>
                <w:szCs w:val="24"/>
              </w:rPr>
              <w:t xml:space="preserve">and recruitment </w:t>
            </w:r>
            <w:r w:rsidRPr="007E279B">
              <w:rPr>
                <w:rFonts w:cs="Arial"/>
                <w:sz w:val="24"/>
                <w:szCs w:val="24"/>
              </w:rPr>
              <w:t>at Cherry Creek</w:t>
            </w:r>
          </w:p>
        </w:tc>
      </w:tr>
      <w:tr w:rsidR="00C61495" w14:paraId="234727DF" w14:textId="77777777" w:rsidTr="004516FC">
        <w:tc>
          <w:tcPr>
            <w:tcW w:w="10199" w:type="dxa"/>
            <w:shd w:val="clear" w:color="auto" w:fill="D9D9D9" w:themeFill="background1" w:themeFillShade="D9"/>
          </w:tcPr>
          <w:p w14:paraId="0B3C4C48" w14:textId="7272BD4A" w:rsidR="00C61495" w:rsidRDefault="00C61495" w:rsidP="004516FC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closed at </w:t>
            </w:r>
            <w:r w:rsidR="00241D51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June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C61495" w14:paraId="3DC0D25D" w14:textId="77777777" w:rsidTr="004516FC">
        <w:tc>
          <w:tcPr>
            <w:tcW w:w="10199" w:type="dxa"/>
          </w:tcPr>
          <w:p w14:paraId="28B4DE4C" w14:textId="253964C2" w:rsidR="00C61495" w:rsidRPr="00B176ED" w:rsidRDefault="00C61495" w:rsidP="004516FC">
            <w:pPr>
              <w:pStyle w:val="DJCSbody"/>
              <w:spacing w:after="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295321F0" w14:textId="474C8A31" w:rsidR="00B176ED" w:rsidRDefault="00B176ED" w:rsidP="00C61495">
      <w:pPr>
        <w:rPr>
          <w:rFonts w:ascii="Arial" w:eastAsia="Times" w:hAnsi="Arial"/>
          <w:sz w:val="22"/>
          <w:lang w:eastAsia="en-US"/>
        </w:rPr>
      </w:pPr>
    </w:p>
    <w:p w14:paraId="7549BA18" w14:textId="6F0B1363" w:rsidR="00C61495" w:rsidRDefault="00C61495" w:rsidP="00C61495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1. Welcome/ Apologies </w:t>
      </w:r>
    </w:p>
    <w:p w14:paraId="2EF17474" w14:textId="40111411" w:rsidR="00C61495" w:rsidRPr="00B176ED" w:rsidRDefault="00C61495" w:rsidP="00B176ED">
      <w:pPr>
        <w:pStyle w:val="ListParagraph"/>
        <w:numPr>
          <w:ilvl w:val="0"/>
          <w:numId w:val="20"/>
        </w:numPr>
        <w:spacing w:after="165" w:line="276" w:lineRule="auto"/>
        <w:rPr>
          <w:rFonts w:cs="Arial"/>
          <w:sz w:val="24"/>
          <w:szCs w:val="24"/>
        </w:rPr>
      </w:pPr>
      <w:r w:rsidRPr="00EC342B">
        <w:rPr>
          <w:rFonts w:ascii="Arial" w:hAnsi="Arial" w:cs="Arial"/>
          <w:sz w:val="24"/>
          <w:szCs w:val="24"/>
          <w:lang w:eastAsia="en-AU"/>
        </w:rPr>
        <w:t>Chair welcomed attendees;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EC342B">
        <w:rPr>
          <w:rFonts w:ascii="Arial" w:hAnsi="Arial" w:cs="Arial"/>
          <w:sz w:val="24"/>
          <w:szCs w:val="24"/>
          <w:lang w:eastAsia="en-AU"/>
        </w:rPr>
        <w:t xml:space="preserve">apologies recorded. </w:t>
      </w:r>
    </w:p>
    <w:p w14:paraId="1CBA8B43" w14:textId="77777777" w:rsidR="00C61495" w:rsidRDefault="00C61495" w:rsidP="00C61495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>Item 2. Previous minutes and actions</w:t>
      </w:r>
    </w:p>
    <w:p w14:paraId="6B7CE300" w14:textId="3E9EF4D3" w:rsidR="00F11CC1" w:rsidRPr="00F11CC1" w:rsidRDefault="00F11CC1" w:rsidP="005A0CD8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color w:val="000000" w:themeColor="text1"/>
          <w:sz w:val="24"/>
          <w:szCs w:val="24"/>
        </w:rPr>
      </w:pPr>
      <w:r w:rsidRPr="00F11CC1">
        <w:rPr>
          <w:sz w:val="24"/>
          <w:szCs w:val="24"/>
        </w:rPr>
        <w:t xml:space="preserve">Chair noted actions </w:t>
      </w:r>
      <w:r>
        <w:rPr>
          <w:sz w:val="24"/>
          <w:szCs w:val="24"/>
        </w:rPr>
        <w:t xml:space="preserve">to be </w:t>
      </w:r>
      <w:r w:rsidRPr="00F11CC1">
        <w:rPr>
          <w:sz w:val="24"/>
          <w:szCs w:val="24"/>
        </w:rPr>
        <w:t xml:space="preserve">covered in relevant portfolio updates. </w:t>
      </w:r>
    </w:p>
    <w:p w14:paraId="10C347A2" w14:textId="77777777" w:rsidR="005A0CD8" w:rsidRPr="00EA3219" w:rsidRDefault="005A0CD8" w:rsidP="00F11CC1">
      <w:pPr>
        <w:pStyle w:val="DJCSbody"/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14:paraId="4FDD25D8" w14:textId="77400780" w:rsidR="002A2C2A" w:rsidRDefault="002A2C2A" w:rsidP="002A2C2A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lastRenderedPageBreak/>
        <w:t xml:space="preserve">Item 3. </w:t>
      </w:r>
      <w:r w:rsidR="00D6306A" w:rsidRPr="00D6306A">
        <w:rPr>
          <w:b/>
          <w:bCs/>
          <w:sz w:val="24"/>
          <w:szCs w:val="24"/>
          <w:u w:val="single"/>
        </w:rPr>
        <w:t xml:space="preserve">Cherry Creek </w:t>
      </w:r>
      <w:r w:rsidR="00D6306A">
        <w:rPr>
          <w:b/>
          <w:bCs/>
          <w:sz w:val="24"/>
          <w:szCs w:val="24"/>
          <w:u w:val="single"/>
        </w:rPr>
        <w:t>o</w:t>
      </w:r>
      <w:r w:rsidR="00D6306A" w:rsidRPr="00D6306A">
        <w:rPr>
          <w:b/>
          <w:bCs/>
          <w:sz w:val="24"/>
          <w:szCs w:val="24"/>
          <w:u w:val="single"/>
        </w:rPr>
        <w:t xml:space="preserve">perational </w:t>
      </w:r>
      <w:r w:rsidR="00D6306A">
        <w:rPr>
          <w:b/>
          <w:bCs/>
          <w:sz w:val="24"/>
          <w:szCs w:val="24"/>
          <w:u w:val="single"/>
        </w:rPr>
        <w:t>r</w:t>
      </w:r>
      <w:r w:rsidR="00D6306A" w:rsidRPr="00D6306A">
        <w:rPr>
          <w:b/>
          <w:bCs/>
          <w:sz w:val="24"/>
          <w:szCs w:val="24"/>
          <w:u w:val="single"/>
        </w:rPr>
        <w:t xml:space="preserve">eadiness </w:t>
      </w:r>
      <w:r>
        <w:rPr>
          <w:b/>
          <w:bCs/>
          <w:sz w:val="24"/>
          <w:szCs w:val="24"/>
          <w:u w:val="single"/>
        </w:rPr>
        <w:t xml:space="preserve">update </w:t>
      </w:r>
    </w:p>
    <w:p w14:paraId="539997A9" w14:textId="493D7EFE" w:rsidR="005A0CD8" w:rsidRDefault="00D6306A" w:rsidP="0016260F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bookmarkStart w:id="1" w:name="_Hlk106104051"/>
      <w:r>
        <w:rPr>
          <w:rFonts w:ascii="Arial" w:hAnsi="Arial" w:cs="Arial"/>
          <w:sz w:val="24"/>
          <w:szCs w:val="24"/>
          <w:lang w:eastAsia="en-AU"/>
        </w:rPr>
        <w:t xml:space="preserve">Tess </w:t>
      </w:r>
      <w:r w:rsidRPr="00A455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Mullenger </w:t>
      </w:r>
      <w:r w:rsidR="00112DA7">
        <w:rPr>
          <w:rFonts w:ascii="Arial" w:hAnsi="Arial" w:cs="Arial"/>
          <w:sz w:val="24"/>
          <w:szCs w:val="24"/>
          <w:lang w:eastAsia="en-AU"/>
        </w:rPr>
        <w:t>(</w:t>
      </w:r>
      <w:r w:rsidRPr="00A455E0">
        <w:rPr>
          <w:rFonts w:asciiTheme="minorHAnsi" w:hAnsiTheme="minorHAnsi" w:cstheme="minorHAnsi"/>
          <w:color w:val="000000" w:themeColor="text1"/>
          <w:sz w:val="24"/>
          <w:szCs w:val="24"/>
        </w:rPr>
        <w:t>Director, Custodial Reform and Cherry Creek Operational Readines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112DA7" w:rsidRPr="008F56E8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9236A1" w:rsidRPr="008F56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3189">
        <w:rPr>
          <w:rFonts w:ascii="Arial" w:hAnsi="Arial" w:cs="Arial"/>
          <w:sz w:val="24"/>
          <w:szCs w:val="24"/>
          <w:lang w:eastAsia="en-AU"/>
        </w:rPr>
        <w:t xml:space="preserve">provided an update on </w:t>
      </w:r>
      <w:r w:rsidR="00FE0D0A" w:rsidRPr="00FE0D0A">
        <w:rPr>
          <w:rFonts w:ascii="Arial" w:hAnsi="Arial" w:cs="Arial"/>
          <w:sz w:val="24"/>
          <w:szCs w:val="24"/>
          <w:lang w:eastAsia="en-AU"/>
        </w:rPr>
        <w:t xml:space="preserve">the staffing and opening </w:t>
      </w:r>
      <w:r w:rsidR="00FE0D0A">
        <w:rPr>
          <w:rFonts w:ascii="Arial" w:hAnsi="Arial" w:cs="Arial"/>
          <w:sz w:val="24"/>
          <w:szCs w:val="24"/>
          <w:lang w:eastAsia="en-AU"/>
        </w:rPr>
        <w:t xml:space="preserve">of </w:t>
      </w:r>
      <w:r w:rsidR="00BB50D8">
        <w:rPr>
          <w:rFonts w:ascii="Arial" w:hAnsi="Arial" w:cs="Arial"/>
          <w:sz w:val="24"/>
          <w:szCs w:val="24"/>
          <w:lang w:eastAsia="en-AU"/>
        </w:rPr>
        <w:t>Cherry Creek</w:t>
      </w:r>
      <w:r w:rsidR="00112DA7">
        <w:rPr>
          <w:rFonts w:ascii="Arial" w:hAnsi="Arial" w:cs="Arial"/>
          <w:sz w:val="24"/>
          <w:szCs w:val="24"/>
          <w:lang w:eastAsia="en-AU"/>
        </w:rPr>
        <w:t>.</w:t>
      </w:r>
    </w:p>
    <w:bookmarkEnd w:id="1"/>
    <w:p w14:paraId="5C0D6FE0" w14:textId="3577CED6" w:rsidR="00D6306A" w:rsidRDefault="00D6306A" w:rsidP="0016260F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TM</w:t>
      </w:r>
      <w:r w:rsidR="006A513E">
        <w:rPr>
          <w:rFonts w:ascii="Arial" w:hAnsi="Arial" w:cs="Arial"/>
          <w:sz w:val="24"/>
          <w:szCs w:val="24"/>
          <w:lang w:eastAsia="en-AU"/>
        </w:rPr>
        <w:t xml:space="preserve"> noted the </w:t>
      </w:r>
      <w:r>
        <w:rPr>
          <w:rFonts w:ascii="Arial" w:hAnsi="Arial" w:cs="Arial"/>
          <w:sz w:val="24"/>
          <w:szCs w:val="24"/>
          <w:lang w:eastAsia="en-AU"/>
        </w:rPr>
        <w:t xml:space="preserve">facility </w:t>
      </w:r>
      <w:r w:rsidR="00222A9E">
        <w:rPr>
          <w:rFonts w:ascii="Arial" w:hAnsi="Arial" w:cs="Arial"/>
          <w:sz w:val="24"/>
          <w:szCs w:val="24"/>
          <w:lang w:eastAsia="en-AU"/>
        </w:rPr>
        <w:t>was</w:t>
      </w:r>
      <w:r w:rsidR="00932D56">
        <w:rPr>
          <w:rFonts w:ascii="Arial" w:hAnsi="Arial" w:cs="Arial"/>
          <w:sz w:val="24"/>
          <w:szCs w:val="24"/>
          <w:lang w:eastAsia="en-AU"/>
        </w:rPr>
        <w:t xml:space="preserve"> funded </w:t>
      </w:r>
      <w:r w:rsidR="00B35F60">
        <w:rPr>
          <w:rFonts w:ascii="Arial" w:hAnsi="Arial" w:cs="Arial"/>
          <w:sz w:val="24"/>
          <w:szCs w:val="24"/>
          <w:lang w:eastAsia="en-AU"/>
        </w:rPr>
        <w:t xml:space="preserve">in the State </w:t>
      </w:r>
      <w:r w:rsidR="00F17F91">
        <w:rPr>
          <w:rFonts w:ascii="Arial" w:hAnsi="Arial" w:cs="Arial"/>
          <w:sz w:val="24"/>
          <w:szCs w:val="24"/>
          <w:lang w:eastAsia="en-AU"/>
        </w:rPr>
        <w:t>B</w:t>
      </w:r>
      <w:r w:rsidR="00B35F60">
        <w:rPr>
          <w:rFonts w:ascii="Arial" w:hAnsi="Arial" w:cs="Arial"/>
          <w:sz w:val="24"/>
          <w:szCs w:val="24"/>
          <w:lang w:eastAsia="en-AU"/>
        </w:rPr>
        <w:t>udget,</w:t>
      </w:r>
      <w:r w:rsidR="00932D56">
        <w:rPr>
          <w:rFonts w:ascii="Arial" w:hAnsi="Arial" w:cs="Arial"/>
          <w:sz w:val="24"/>
          <w:szCs w:val="24"/>
          <w:lang w:eastAsia="en-AU"/>
        </w:rPr>
        <w:t xml:space="preserve"> </w:t>
      </w:r>
      <w:r w:rsidR="00F17F91">
        <w:rPr>
          <w:rFonts w:ascii="Arial" w:hAnsi="Arial" w:cs="Arial"/>
          <w:sz w:val="24"/>
          <w:szCs w:val="24"/>
          <w:lang w:eastAsia="en-AU"/>
        </w:rPr>
        <w:t>with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="007E546C" w:rsidRPr="007E546C">
        <w:rPr>
          <w:rFonts w:ascii="Arial" w:hAnsi="Arial" w:cs="Arial"/>
          <w:sz w:val="24"/>
          <w:szCs w:val="24"/>
          <w:lang w:eastAsia="en-AU"/>
        </w:rPr>
        <w:t xml:space="preserve">two neighbourhoods, </w:t>
      </w:r>
      <w:r>
        <w:rPr>
          <w:rFonts w:ascii="Arial" w:hAnsi="Arial" w:cs="Arial"/>
          <w:sz w:val="24"/>
          <w:szCs w:val="24"/>
          <w:lang w:eastAsia="en-AU"/>
        </w:rPr>
        <w:t>56</w:t>
      </w:r>
      <w:r w:rsidR="00F17F91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 xml:space="preserve">accommodation </w:t>
      </w:r>
      <w:r w:rsidR="007E546C">
        <w:rPr>
          <w:rFonts w:ascii="Arial" w:hAnsi="Arial" w:cs="Arial"/>
          <w:sz w:val="24"/>
          <w:szCs w:val="24"/>
          <w:lang w:eastAsia="en-AU"/>
        </w:rPr>
        <w:t>rooms</w:t>
      </w:r>
      <w:r>
        <w:rPr>
          <w:rFonts w:ascii="Arial" w:hAnsi="Arial" w:cs="Arial"/>
          <w:sz w:val="24"/>
          <w:szCs w:val="24"/>
          <w:lang w:eastAsia="en-AU"/>
        </w:rPr>
        <w:t xml:space="preserve"> and 8</w:t>
      </w:r>
      <w:r w:rsidR="00F17F91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>mental health beds</w:t>
      </w:r>
      <w:r w:rsidR="00932D56">
        <w:rPr>
          <w:rFonts w:ascii="Arial" w:hAnsi="Arial" w:cs="Arial"/>
          <w:sz w:val="24"/>
          <w:szCs w:val="24"/>
          <w:lang w:eastAsia="en-AU"/>
        </w:rPr>
        <w:t xml:space="preserve"> to open from </w:t>
      </w:r>
      <w:r w:rsidR="00F17F91">
        <w:rPr>
          <w:rFonts w:ascii="Arial" w:hAnsi="Arial" w:cs="Arial"/>
          <w:sz w:val="24"/>
          <w:szCs w:val="24"/>
          <w:lang w:eastAsia="en-AU"/>
        </w:rPr>
        <w:t>mid-</w:t>
      </w:r>
      <w:r w:rsidR="00932D56">
        <w:rPr>
          <w:rFonts w:ascii="Arial" w:hAnsi="Arial" w:cs="Arial"/>
          <w:sz w:val="24"/>
          <w:szCs w:val="24"/>
          <w:lang w:eastAsia="en-AU"/>
        </w:rPr>
        <w:t>2023.</w:t>
      </w:r>
    </w:p>
    <w:p w14:paraId="6CAD7CE8" w14:textId="441031E8" w:rsidR="006158B6" w:rsidRPr="001765D3" w:rsidRDefault="006158B6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 w:rsidRPr="001765D3">
        <w:rPr>
          <w:rFonts w:ascii="Arial" w:hAnsi="Arial" w:cs="Arial"/>
          <w:sz w:val="24"/>
          <w:szCs w:val="24"/>
          <w:lang w:eastAsia="en-AU"/>
        </w:rPr>
        <w:t xml:space="preserve">Discussion between TM and Lisa Heinrichs (community member) about </w:t>
      </w:r>
      <w:r w:rsidR="001B040A" w:rsidRPr="001765D3">
        <w:rPr>
          <w:rFonts w:ascii="Arial" w:hAnsi="Arial" w:cs="Arial"/>
          <w:sz w:val="24"/>
          <w:szCs w:val="24"/>
          <w:lang w:eastAsia="en-AU"/>
        </w:rPr>
        <w:t>future facility</w:t>
      </w:r>
      <w:r w:rsidRPr="001765D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304866" w:rsidRPr="001765D3">
        <w:rPr>
          <w:rFonts w:ascii="Arial" w:hAnsi="Arial" w:cs="Arial"/>
          <w:sz w:val="24"/>
          <w:szCs w:val="24"/>
          <w:lang w:val="en-US" w:eastAsia="en-AU"/>
        </w:rPr>
        <w:t>operati</w:t>
      </w:r>
      <w:r w:rsidR="001B040A" w:rsidRPr="001765D3">
        <w:rPr>
          <w:rFonts w:ascii="Arial" w:hAnsi="Arial" w:cs="Arial"/>
          <w:sz w:val="24"/>
          <w:szCs w:val="24"/>
          <w:lang w:val="en-US" w:eastAsia="en-AU"/>
        </w:rPr>
        <w:t>ons</w:t>
      </w:r>
      <w:r w:rsidR="001765D3">
        <w:rPr>
          <w:rFonts w:ascii="Arial" w:hAnsi="Arial" w:cs="Arial"/>
          <w:sz w:val="24"/>
          <w:szCs w:val="24"/>
          <w:lang w:val="en-US" w:eastAsia="en-AU"/>
        </w:rPr>
        <w:t>,</w:t>
      </w:r>
      <w:r w:rsidR="001B040A" w:rsidRPr="001765D3">
        <w:rPr>
          <w:rFonts w:ascii="Arial" w:hAnsi="Arial" w:cs="Arial"/>
          <w:sz w:val="24"/>
          <w:szCs w:val="24"/>
          <w:lang w:val="en-US" w:eastAsia="en-AU"/>
        </w:rPr>
        <w:t xml:space="preserve"> job creation</w:t>
      </w:r>
      <w:r w:rsidR="001765D3">
        <w:rPr>
          <w:rFonts w:ascii="Arial" w:hAnsi="Arial" w:cs="Arial"/>
          <w:sz w:val="24"/>
          <w:szCs w:val="24"/>
          <w:lang w:val="en-US" w:eastAsia="en-AU"/>
        </w:rPr>
        <w:t xml:space="preserve"> and training</w:t>
      </w:r>
      <w:r w:rsidR="001765D3" w:rsidRPr="001765D3">
        <w:rPr>
          <w:rFonts w:ascii="Arial" w:hAnsi="Arial" w:cs="Arial"/>
          <w:sz w:val="24"/>
          <w:szCs w:val="24"/>
          <w:lang w:eastAsia="en-AU"/>
        </w:rPr>
        <w:t>.</w:t>
      </w:r>
    </w:p>
    <w:p w14:paraId="7B2F6E83" w14:textId="1946914C" w:rsidR="007B3840" w:rsidRDefault="007B3840" w:rsidP="0016260F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Discussion between TM, </w:t>
      </w:r>
      <w:r w:rsidRPr="007E546C">
        <w:rPr>
          <w:rFonts w:ascii="Arial" w:hAnsi="Arial" w:cs="Arial"/>
          <w:sz w:val="24"/>
          <w:szCs w:val="24"/>
          <w:lang w:eastAsia="en-AU"/>
        </w:rPr>
        <w:t>LH</w:t>
      </w:r>
      <w:r>
        <w:rPr>
          <w:rFonts w:ascii="Arial" w:hAnsi="Arial" w:cs="Arial"/>
          <w:sz w:val="24"/>
          <w:szCs w:val="24"/>
          <w:lang w:eastAsia="en-AU"/>
        </w:rPr>
        <w:t xml:space="preserve"> and </w:t>
      </w:r>
      <w:r w:rsidRPr="007B3840">
        <w:rPr>
          <w:rFonts w:ascii="Arial" w:hAnsi="Arial" w:cs="Arial"/>
          <w:sz w:val="24"/>
          <w:szCs w:val="24"/>
          <w:lang w:eastAsia="en-AU"/>
        </w:rPr>
        <w:t>Stephen O'Connell</w:t>
      </w:r>
      <w:r>
        <w:rPr>
          <w:rFonts w:ascii="Arial" w:hAnsi="Arial" w:cs="Arial"/>
          <w:sz w:val="24"/>
          <w:szCs w:val="24"/>
          <w:lang w:eastAsia="en-AU"/>
        </w:rPr>
        <w:t xml:space="preserve"> (</w:t>
      </w:r>
      <w:r w:rsidR="00FE0D0A" w:rsidRPr="00FE0D0A">
        <w:rPr>
          <w:rFonts w:ascii="Arial" w:hAnsi="Arial" w:cs="Arial"/>
          <w:sz w:val="24"/>
          <w:szCs w:val="24"/>
          <w:lang w:eastAsia="en-AU"/>
        </w:rPr>
        <w:t xml:space="preserve">Wyndham LAC, </w:t>
      </w:r>
      <w:r>
        <w:rPr>
          <w:rFonts w:ascii="Arial" w:hAnsi="Arial" w:cs="Arial"/>
          <w:sz w:val="24"/>
          <w:szCs w:val="24"/>
          <w:lang w:eastAsia="en-AU"/>
        </w:rPr>
        <w:t>Victoria Police)</w:t>
      </w:r>
      <w:r w:rsidRPr="007B3840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 xml:space="preserve">about </w:t>
      </w:r>
      <w:r w:rsidR="001B040A">
        <w:rPr>
          <w:rFonts w:ascii="Arial" w:hAnsi="Arial" w:cs="Arial"/>
          <w:sz w:val="24"/>
          <w:szCs w:val="24"/>
          <w:lang w:eastAsia="en-AU"/>
        </w:rPr>
        <w:t xml:space="preserve">future </w:t>
      </w:r>
      <w:r>
        <w:rPr>
          <w:rFonts w:ascii="Arial" w:hAnsi="Arial" w:cs="Arial"/>
          <w:sz w:val="24"/>
          <w:szCs w:val="24"/>
          <w:lang w:eastAsia="en-AU"/>
        </w:rPr>
        <w:t xml:space="preserve">opening </w:t>
      </w:r>
      <w:r w:rsidR="001B040A">
        <w:rPr>
          <w:rFonts w:ascii="Arial" w:hAnsi="Arial" w:cs="Arial"/>
          <w:sz w:val="24"/>
          <w:szCs w:val="24"/>
          <w:lang w:eastAsia="en-AU"/>
        </w:rPr>
        <w:t>of further beds</w:t>
      </w:r>
      <w:r w:rsidR="001765D3">
        <w:rPr>
          <w:rFonts w:ascii="Arial" w:hAnsi="Arial" w:cs="Arial"/>
          <w:sz w:val="24"/>
          <w:szCs w:val="24"/>
          <w:lang w:eastAsia="en-AU"/>
        </w:rPr>
        <w:t xml:space="preserve">, </w:t>
      </w:r>
      <w:r>
        <w:rPr>
          <w:rFonts w:ascii="Arial" w:hAnsi="Arial" w:cs="Arial"/>
          <w:sz w:val="24"/>
          <w:szCs w:val="24"/>
          <w:lang w:eastAsia="en-AU"/>
        </w:rPr>
        <w:t>not</w:t>
      </w:r>
      <w:r w:rsidR="001765D3">
        <w:rPr>
          <w:rFonts w:ascii="Arial" w:hAnsi="Arial" w:cs="Arial"/>
          <w:sz w:val="24"/>
          <w:szCs w:val="24"/>
          <w:lang w:eastAsia="en-AU"/>
        </w:rPr>
        <w:t>ing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="001B040A">
        <w:rPr>
          <w:rFonts w:ascii="Arial" w:hAnsi="Arial" w:cs="Arial"/>
          <w:sz w:val="24"/>
          <w:szCs w:val="24"/>
          <w:lang w:eastAsia="en-AU"/>
        </w:rPr>
        <w:t>current reduced</w:t>
      </w:r>
      <w:r>
        <w:rPr>
          <w:rFonts w:ascii="Arial" w:hAnsi="Arial" w:cs="Arial"/>
          <w:sz w:val="24"/>
          <w:szCs w:val="24"/>
          <w:lang w:eastAsia="en-AU"/>
        </w:rPr>
        <w:t xml:space="preserve"> demand for youth justice beds</w:t>
      </w:r>
      <w:r w:rsidR="001B040A">
        <w:rPr>
          <w:rFonts w:ascii="Arial" w:hAnsi="Arial" w:cs="Arial"/>
          <w:sz w:val="24"/>
          <w:szCs w:val="24"/>
          <w:lang w:eastAsia="en-AU"/>
        </w:rPr>
        <w:t>, and</w:t>
      </w:r>
      <w:r>
        <w:rPr>
          <w:rFonts w:ascii="Arial" w:hAnsi="Arial" w:cs="Arial"/>
          <w:sz w:val="24"/>
          <w:szCs w:val="24"/>
          <w:lang w:eastAsia="en-AU"/>
        </w:rPr>
        <w:t xml:space="preserve"> success</w:t>
      </w:r>
      <w:r w:rsidR="001B040A">
        <w:rPr>
          <w:rFonts w:ascii="Arial" w:hAnsi="Arial" w:cs="Arial"/>
          <w:sz w:val="24"/>
          <w:szCs w:val="24"/>
          <w:lang w:eastAsia="en-AU"/>
        </w:rPr>
        <w:t xml:space="preserve"> of</w:t>
      </w:r>
      <w:r>
        <w:rPr>
          <w:rFonts w:ascii="Arial" w:hAnsi="Arial" w:cs="Arial"/>
          <w:sz w:val="24"/>
          <w:szCs w:val="24"/>
          <w:lang w:eastAsia="en-AU"/>
        </w:rPr>
        <w:t xml:space="preserve"> diversion strategies for </w:t>
      </w:r>
      <w:r w:rsidRPr="007B3840">
        <w:rPr>
          <w:rFonts w:ascii="Arial" w:hAnsi="Arial" w:cs="Arial"/>
          <w:sz w:val="24"/>
          <w:szCs w:val="24"/>
          <w:lang w:eastAsia="en-AU"/>
        </w:rPr>
        <w:t xml:space="preserve">young </w:t>
      </w:r>
      <w:r w:rsidR="00C121C9">
        <w:rPr>
          <w:rFonts w:ascii="Arial" w:hAnsi="Arial" w:cs="Arial"/>
          <w:sz w:val="24"/>
          <w:szCs w:val="24"/>
          <w:lang w:eastAsia="en-AU"/>
        </w:rPr>
        <w:t>people</w:t>
      </w:r>
      <w:r>
        <w:rPr>
          <w:rFonts w:ascii="Arial" w:hAnsi="Arial" w:cs="Arial"/>
          <w:sz w:val="24"/>
          <w:szCs w:val="24"/>
          <w:lang w:eastAsia="en-AU"/>
        </w:rPr>
        <w:t>.</w:t>
      </w:r>
    </w:p>
    <w:p w14:paraId="7EFEF6DA" w14:textId="04FF6E82" w:rsidR="00257D42" w:rsidRDefault="00257D42" w:rsidP="0016260F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Discussion between </w:t>
      </w:r>
      <w:r w:rsidR="00EB24A2">
        <w:rPr>
          <w:rFonts w:ascii="Arial" w:hAnsi="Arial" w:cs="Arial"/>
          <w:sz w:val="24"/>
          <w:szCs w:val="24"/>
          <w:lang w:eastAsia="en-AU"/>
        </w:rPr>
        <w:t xml:space="preserve">TM, </w:t>
      </w:r>
      <w:r w:rsidRPr="00257D42">
        <w:rPr>
          <w:rFonts w:ascii="Arial" w:hAnsi="Arial" w:cs="Arial"/>
          <w:sz w:val="24"/>
          <w:szCs w:val="24"/>
          <w:lang w:eastAsia="en-AU"/>
        </w:rPr>
        <w:t>Cr Susan McIntyre (Wyndham City Council)</w:t>
      </w:r>
      <w:r w:rsidR="00EB24A2">
        <w:rPr>
          <w:rFonts w:ascii="Arial" w:hAnsi="Arial" w:cs="Arial"/>
          <w:sz w:val="24"/>
          <w:szCs w:val="24"/>
          <w:lang w:eastAsia="en-AU"/>
        </w:rPr>
        <w:t xml:space="preserve"> and</w:t>
      </w:r>
      <w:r w:rsidRPr="00257D42">
        <w:rPr>
          <w:rFonts w:ascii="Arial" w:hAnsi="Arial" w:cs="Arial"/>
          <w:sz w:val="24"/>
          <w:szCs w:val="24"/>
          <w:lang w:eastAsia="en-AU"/>
        </w:rPr>
        <w:t xml:space="preserve"> </w:t>
      </w:r>
      <w:r w:rsidR="00EB24A2">
        <w:rPr>
          <w:rFonts w:ascii="Arial" w:hAnsi="Arial" w:cs="Arial"/>
          <w:sz w:val="24"/>
          <w:szCs w:val="24"/>
          <w:lang w:eastAsia="en-AU"/>
        </w:rPr>
        <w:t>Step</w:t>
      </w:r>
      <w:r w:rsidR="00EB24A2" w:rsidRPr="00EB24A2">
        <w:rPr>
          <w:rFonts w:ascii="Arial" w:hAnsi="Arial" w:cs="Arial"/>
          <w:sz w:val="24"/>
          <w:szCs w:val="24"/>
          <w:lang w:eastAsia="en-AU"/>
        </w:rPr>
        <w:t>hen Wall</w:t>
      </w:r>
      <w:r w:rsidR="00EB24A2">
        <w:rPr>
          <w:rFonts w:ascii="Arial" w:hAnsi="Arial" w:cs="Arial"/>
          <w:sz w:val="24"/>
          <w:szCs w:val="24"/>
          <w:lang w:eastAsia="en-AU"/>
        </w:rPr>
        <w:t xml:space="preserve"> </w:t>
      </w:r>
      <w:r w:rsidR="00EB24A2" w:rsidRPr="00EB24A2">
        <w:rPr>
          <w:rFonts w:ascii="Arial" w:hAnsi="Arial" w:cs="Arial"/>
          <w:sz w:val="24"/>
          <w:szCs w:val="24"/>
          <w:lang w:eastAsia="en-AU"/>
        </w:rPr>
        <w:t>(CEO, City of Wyndham)</w:t>
      </w:r>
      <w:r w:rsidR="00EB24A2">
        <w:rPr>
          <w:rFonts w:ascii="Arial" w:hAnsi="Arial" w:cs="Arial"/>
          <w:sz w:val="24"/>
          <w:szCs w:val="24"/>
          <w:lang w:eastAsia="en-AU"/>
        </w:rPr>
        <w:t xml:space="preserve"> about </w:t>
      </w:r>
      <w:r w:rsidR="001765D3">
        <w:rPr>
          <w:rFonts w:ascii="Arial" w:hAnsi="Arial" w:cs="Arial"/>
          <w:sz w:val="24"/>
          <w:szCs w:val="24"/>
          <w:lang w:eastAsia="en-AU"/>
        </w:rPr>
        <w:t xml:space="preserve">opportunities for </w:t>
      </w:r>
      <w:r w:rsidR="00EB24A2">
        <w:rPr>
          <w:rFonts w:ascii="Arial" w:hAnsi="Arial" w:cs="Arial"/>
          <w:sz w:val="24"/>
          <w:szCs w:val="24"/>
          <w:lang w:eastAsia="en-AU"/>
        </w:rPr>
        <w:t xml:space="preserve">local </w:t>
      </w:r>
      <w:r w:rsidR="00456097">
        <w:rPr>
          <w:rFonts w:ascii="Arial" w:hAnsi="Arial" w:cs="Arial"/>
          <w:sz w:val="24"/>
          <w:szCs w:val="24"/>
          <w:lang w:eastAsia="en-AU"/>
        </w:rPr>
        <w:t xml:space="preserve">services and </w:t>
      </w:r>
      <w:r w:rsidR="00B35F60">
        <w:rPr>
          <w:rFonts w:ascii="Arial" w:hAnsi="Arial" w:cs="Arial"/>
          <w:sz w:val="24"/>
          <w:szCs w:val="24"/>
          <w:lang w:eastAsia="en-AU"/>
        </w:rPr>
        <w:t>goods</w:t>
      </w:r>
      <w:r w:rsidR="00A27A9C">
        <w:rPr>
          <w:rFonts w:ascii="Arial" w:hAnsi="Arial" w:cs="Arial"/>
          <w:sz w:val="24"/>
          <w:szCs w:val="24"/>
          <w:lang w:eastAsia="en-AU"/>
        </w:rPr>
        <w:t xml:space="preserve"> for operations</w:t>
      </w:r>
      <w:r w:rsidR="00456097">
        <w:rPr>
          <w:rFonts w:ascii="Arial" w:hAnsi="Arial" w:cs="Arial"/>
          <w:sz w:val="24"/>
          <w:szCs w:val="24"/>
          <w:lang w:eastAsia="en-AU"/>
        </w:rPr>
        <w:t>.</w:t>
      </w:r>
    </w:p>
    <w:p w14:paraId="2C02FACC" w14:textId="0C4CDFDB" w:rsidR="001765D3" w:rsidRDefault="001765D3" w:rsidP="001765D3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TM provided an overview of staffing, variety of roles being created, and approach to recruitment and operational preparations over next 12 months.</w:t>
      </w:r>
    </w:p>
    <w:p w14:paraId="07E7CDD5" w14:textId="5CE3392A" w:rsidR="00666B03" w:rsidRDefault="004D6DFE" w:rsidP="004D6DFE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 w:rsidRPr="001765D3">
        <w:rPr>
          <w:rFonts w:ascii="Arial" w:hAnsi="Arial" w:cs="Arial"/>
          <w:sz w:val="24"/>
          <w:szCs w:val="24"/>
        </w:rPr>
        <w:t xml:space="preserve">TM noted </w:t>
      </w:r>
      <w:r w:rsidR="00A27A9C" w:rsidRPr="001765D3">
        <w:rPr>
          <w:rFonts w:ascii="Arial" w:hAnsi="Arial" w:cs="Arial"/>
          <w:sz w:val="24"/>
          <w:szCs w:val="24"/>
        </w:rPr>
        <w:t>several</w:t>
      </w:r>
      <w:r w:rsidRPr="001765D3">
        <w:rPr>
          <w:rFonts w:ascii="Arial" w:hAnsi="Arial" w:cs="Arial"/>
          <w:sz w:val="24"/>
          <w:szCs w:val="24"/>
        </w:rPr>
        <w:t xml:space="preserve"> </w:t>
      </w:r>
      <w:r w:rsidR="00241D51" w:rsidRPr="001765D3">
        <w:rPr>
          <w:rFonts w:ascii="Arial" w:hAnsi="Arial" w:cs="Arial"/>
          <w:sz w:val="24"/>
          <w:szCs w:val="24"/>
        </w:rPr>
        <w:t xml:space="preserve">initial Cherry Creek </w:t>
      </w:r>
      <w:r w:rsidRPr="001765D3">
        <w:rPr>
          <w:rFonts w:ascii="Arial" w:hAnsi="Arial" w:cs="Arial"/>
          <w:sz w:val="24"/>
          <w:szCs w:val="24"/>
        </w:rPr>
        <w:t>roles were currently advertised</w:t>
      </w:r>
      <w:r w:rsidR="005D1C0E">
        <w:rPr>
          <w:rFonts w:ascii="Arial" w:hAnsi="Arial" w:cs="Arial"/>
          <w:sz w:val="24"/>
          <w:szCs w:val="24"/>
          <w:lang w:eastAsia="en-AU"/>
        </w:rPr>
        <w:t>, with</w:t>
      </w:r>
      <w:r w:rsidR="001765D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5D1C0E">
        <w:rPr>
          <w:rFonts w:ascii="Arial" w:hAnsi="Arial" w:cs="Arial"/>
          <w:sz w:val="24"/>
          <w:szCs w:val="24"/>
          <w:lang w:eastAsia="en-AU"/>
        </w:rPr>
        <w:t>a</w:t>
      </w:r>
      <w:r w:rsidR="00666B03">
        <w:rPr>
          <w:rFonts w:ascii="Arial" w:hAnsi="Arial" w:cs="Arial"/>
          <w:sz w:val="24"/>
          <w:szCs w:val="24"/>
          <w:lang w:eastAsia="en-AU"/>
        </w:rPr>
        <w:t>n upcoming advertis</w:t>
      </w:r>
      <w:r w:rsidR="001765D3">
        <w:rPr>
          <w:rFonts w:ascii="Arial" w:hAnsi="Arial" w:cs="Arial"/>
          <w:sz w:val="24"/>
          <w:szCs w:val="24"/>
          <w:lang w:eastAsia="en-AU"/>
        </w:rPr>
        <w:t>ing</w:t>
      </w:r>
      <w:r w:rsidR="00666B03">
        <w:rPr>
          <w:rFonts w:ascii="Arial" w:hAnsi="Arial" w:cs="Arial"/>
          <w:sz w:val="24"/>
          <w:szCs w:val="24"/>
          <w:lang w:eastAsia="en-AU"/>
        </w:rPr>
        <w:t xml:space="preserve"> campaign </w:t>
      </w:r>
      <w:r w:rsidR="005D1C0E">
        <w:rPr>
          <w:rFonts w:ascii="Arial" w:hAnsi="Arial" w:cs="Arial"/>
          <w:sz w:val="24"/>
          <w:szCs w:val="24"/>
          <w:lang w:eastAsia="en-AU"/>
        </w:rPr>
        <w:t>to</w:t>
      </w:r>
      <w:r w:rsidR="001765D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666B03">
        <w:rPr>
          <w:rFonts w:ascii="Arial" w:hAnsi="Arial" w:cs="Arial"/>
          <w:sz w:val="24"/>
          <w:szCs w:val="24"/>
          <w:lang w:eastAsia="en-AU"/>
        </w:rPr>
        <w:t xml:space="preserve">recruit </w:t>
      </w:r>
      <w:r w:rsidR="00B35F60">
        <w:rPr>
          <w:rFonts w:ascii="Arial" w:hAnsi="Arial" w:cs="Arial"/>
          <w:sz w:val="24"/>
          <w:szCs w:val="24"/>
          <w:lang w:eastAsia="en-AU"/>
        </w:rPr>
        <w:t xml:space="preserve">staff </w:t>
      </w:r>
      <w:r w:rsidR="006D0167">
        <w:rPr>
          <w:rFonts w:ascii="Arial" w:hAnsi="Arial" w:cs="Arial"/>
          <w:sz w:val="24"/>
          <w:szCs w:val="24"/>
          <w:lang w:eastAsia="en-AU"/>
        </w:rPr>
        <w:t xml:space="preserve">for </w:t>
      </w:r>
      <w:r w:rsidR="00666B03">
        <w:rPr>
          <w:rFonts w:ascii="Arial" w:hAnsi="Arial" w:cs="Arial"/>
          <w:sz w:val="24"/>
          <w:szCs w:val="24"/>
          <w:lang w:eastAsia="en-AU"/>
        </w:rPr>
        <w:t>Cherry Creek</w:t>
      </w:r>
      <w:r w:rsidR="005D1C0E">
        <w:rPr>
          <w:rFonts w:ascii="Arial" w:hAnsi="Arial" w:cs="Arial"/>
          <w:sz w:val="24"/>
          <w:szCs w:val="24"/>
          <w:lang w:eastAsia="en-AU"/>
        </w:rPr>
        <w:t xml:space="preserve"> a</w:t>
      </w:r>
      <w:r w:rsidR="00666B03">
        <w:rPr>
          <w:rFonts w:ascii="Arial" w:hAnsi="Arial" w:cs="Arial"/>
          <w:sz w:val="24"/>
          <w:szCs w:val="24"/>
          <w:lang w:eastAsia="en-AU"/>
        </w:rPr>
        <w:t xml:space="preserve">nd </w:t>
      </w:r>
      <w:r w:rsidR="005D1C0E">
        <w:rPr>
          <w:rFonts w:ascii="Arial" w:hAnsi="Arial" w:cs="Arial"/>
          <w:sz w:val="24"/>
          <w:szCs w:val="24"/>
          <w:lang w:eastAsia="en-AU"/>
        </w:rPr>
        <w:t>across</w:t>
      </w:r>
      <w:r w:rsidR="00666B03">
        <w:rPr>
          <w:rFonts w:ascii="Arial" w:hAnsi="Arial" w:cs="Arial"/>
          <w:sz w:val="24"/>
          <w:szCs w:val="24"/>
          <w:lang w:eastAsia="en-AU"/>
        </w:rPr>
        <w:t xml:space="preserve"> Youth Justice</w:t>
      </w:r>
      <w:r w:rsidR="006D0167">
        <w:rPr>
          <w:rFonts w:ascii="Arial" w:hAnsi="Arial" w:cs="Arial"/>
          <w:sz w:val="24"/>
          <w:szCs w:val="24"/>
          <w:lang w:eastAsia="en-AU"/>
        </w:rPr>
        <w:t>,</w:t>
      </w:r>
      <w:r w:rsidR="001765D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5D1C0E">
        <w:rPr>
          <w:rFonts w:ascii="Arial" w:hAnsi="Arial" w:cs="Arial"/>
          <w:sz w:val="24"/>
          <w:szCs w:val="24"/>
          <w:lang w:eastAsia="en-AU"/>
        </w:rPr>
        <w:t>to run</w:t>
      </w:r>
      <w:r w:rsidR="00666B0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5D1C0E">
        <w:rPr>
          <w:rFonts w:ascii="Arial" w:hAnsi="Arial" w:cs="Arial"/>
          <w:sz w:val="24"/>
          <w:szCs w:val="24"/>
          <w:lang w:eastAsia="en-AU"/>
        </w:rPr>
        <w:t>on</w:t>
      </w:r>
      <w:r w:rsidR="00666B0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6D0167">
        <w:rPr>
          <w:rFonts w:ascii="Arial" w:hAnsi="Arial" w:cs="Arial"/>
          <w:sz w:val="24"/>
          <w:szCs w:val="24"/>
          <w:lang w:eastAsia="en-AU"/>
        </w:rPr>
        <w:t xml:space="preserve">a range of </w:t>
      </w:r>
      <w:r w:rsidR="002F6155">
        <w:rPr>
          <w:rFonts w:ascii="Arial" w:hAnsi="Arial" w:cs="Arial"/>
          <w:sz w:val="24"/>
          <w:szCs w:val="24"/>
          <w:lang w:eastAsia="en-AU"/>
        </w:rPr>
        <w:t>media</w:t>
      </w:r>
      <w:r w:rsidR="00666B03">
        <w:rPr>
          <w:rFonts w:ascii="Arial" w:hAnsi="Arial" w:cs="Arial"/>
          <w:sz w:val="24"/>
          <w:szCs w:val="24"/>
          <w:lang w:eastAsia="en-AU"/>
        </w:rPr>
        <w:t xml:space="preserve"> platforms</w:t>
      </w:r>
      <w:r w:rsidR="006D0167">
        <w:rPr>
          <w:rFonts w:ascii="Arial" w:hAnsi="Arial" w:cs="Arial"/>
          <w:sz w:val="24"/>
          <w:szCs w:val="24"/>
          <w:lang w:eastAsia="en-AU"/>
        </w:rPr>
        <w:t>.</w:t>
      </w:r>
    </w:p>
    <w:p w14:paraId="3268CF3C" w14:textId="3DE1E03F" w:rsidR="006D0167" w:rsidRDefault="006D0167" w:rsidP="006D0167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Discussion between TM, LH, SW and </w:t>
      </w:r>
      <w:r w:rsidRPr="004571C0">
        <w:rPr>
          <w:rFonts w:ascii="Arial" w:hAnsi="Arial" w:cs="Arial"/>
          <w:sz w:val="24"/>
          <w:szCs w:val="24"/>
          <w:lang w:eastAsia="en-AU"/>
        </w:rPr>
        <w:t>Justin Giddings (Chair)</w:t>
      </w:r>
      <w:r>
        <w:rPr>
          <w:rFonts w:ascii="Arial" w:hAnsi="Arial" w:cs="Arial"/>
          <w:sz w:val="24"/>
          <w:szCs w:val="24"/>
          <w:lang w:eastAsia="en-AU"/>
        </w:rPr>
        <w:t xml:space="preserve"> about opportunities to highlight upcoming roles to local community.</w:t>
      </w:r>
    </w:p>
    <w:p w14:paraId="1D64A8EE" w14:textId="1F1EC34E" w:rsidR="006D0167" w:rsidRPr="00D13AAF" w:rsidRDefault="006D0167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 w:rsidRPr="00D11494">
        <w:rPr>
          <w:rFonts w:ascii="Arial" w:hAnsi="Arial" w:cs="Arial"/>
          <w:b/>
          <w:bCs/>
          <w:sz w:val="24"/>
          <w:szCs w:val="24"/>
          <w:u w:val="single"/>
          <w:lang w:eastAsia="en-AU"/>
        </w:rPr>
        <w:t>Action 3</w:t>
      </w:r>
      <w:r>
        <w:rPr>
          <w:rFonts w:ascii="Arial" w:hAnsi="Arial" w:cs="Arial"/>
          <w:b/>
          <w:bCs/>
          <w:sz w:val="24"/>
          <w:szCs w:val="24"/>
          <w:u w:val="single"/>
          <w:lang w:eastAsia="en-AU"/>
        </w:rPr>
        <w:t>7</w:t>
      </w:r>
      <w:r w:rsidRPr="00D11494">
        <w:rPr>
          <w:rFonts w:ascii="Arial" w:hAnsi="Arial" w:cs="Arial"/>
          <w:b/>
          <w:bCs/>
          <w:sz w:val="24"/>
          <w:szCs w:val="24"/>
          <w:u w:val="single"/>
          <w:lang w:eastAsia="en-AU"/>
        </w:rPr>
        <w:t>.1</w:t>
      </w:r>
      <w:r w:rsidR="00B3496D">
        <w:rPr>
          <w:rFonts w:ascii="Arial" w:hAnsi="Arial" w:cs="Arial"/>
          <w:b/>
          <w:bCs/>
          <w:sz w:val="24"/>
          <w:szCs w:val="24"/>
          <w:u w:val="single"/>
          <w:lang w:eastAsia="en-AU"/>
        </w:rPr>
        <w:t>:</w:t>
      </w:r>
      <w:r w:rsidRPr="004571C0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 xml:space="preserve">DJCS to email link to currently advertised </w:t>
      </w:r>
      <w:proofErr w:type="gramStart"/>
      <w:r>
        <w:rPr>
          <w:rFonts w:ascii="Arial" w:hAnsi="Arial" w:cs="Arial"/>
          <w:sz w:val="24"/>
          <w:szCs w:val="24"/>
          <w:lang w:eastAsia="en-AU"/>
        </w:rPr>
        <w:t>roles, and</w:t>
      </w:r>
      <w:proofErr w:type="gramEnd"/>
      <w:r>
        <w:rPr>
          <w:rFonts w:ascii="Arial" w:hAnsi="Arial" w:cs="Arial"/>
          <w:sz w:val="24"/>
          <w:szCs w:val="24"/>
          <w:lang w:eastAsia="en-AU"/>
        </w:rPr>
        <w:t xml:space="preserve"> provide a list of proposed local media outlets for campaign advertising for </w:t>
      </w:r>
      <w:r w:rsidRPr="004571C0">
        <w:rPr>
          <w:rFonts w:ascii="Arial" w:hAnsi="Arial" w:cs="Arial"/>
          <w:sz w:val="24"/>
          <w:szCs w:val="24"/>
          <w:lang w:eastAsia="en-AU"/>
        </w:rPr>
        <w:t>Community Advisory Group</w:t>
      </w:r>
      <w:r>
        <w:rPr>
          <w:rFonts w:ascii="Arial" w:hAnsi="Arial" w:cs="Arial"/>
          <w:sz w:val="24"/>
          <w:szCs w:val="24"/>
          <w:lang w:eastAsia="en-AU"/>
        </w:rPr>
        <w:t xml:space="preserve"> feedback. </w:t>
      </w:r>
    </w:p>
    <w:p w14:paraId="49E7A48A" w14:textId="2EF3A649" w:rsidR="00C61495" w:rsidRDefault="00C61495" w:rsidP="00C61495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</w:t>
      </w:r>
      <w:r w:rsidR="002A2C2A">
        <w:rPr>
          <w:b/>
          <w:bCs/>
          <w:sz w:val="24"/>
          <w:szCs w:val="24"/>
          <w:u w:val="single"/>
        </w:rPr>
        <w:t>4</w:t>
      </w:r>
      <w:r w:rsidRPr="00E83C90">
        <w:rPr>
          <w:b/>
          <w:bCs/>
          <w:sz w:val="24"/>
          <w:szCs w:val="24"/>
          <w:u w:val="single"/>
        </w:rPr>
        <w:t xml:space="preserve">. Project update </w:t>
      </w:r>
    </w:p>
    <w:p w14:paraId="4997AA99" w14:textId="2B9EDC70" w:rsidR="002F6155" w:rsidRPr="00651024" w:rsidRDefault="009236A1" w:rsidP="004571C0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SW </w:t>
      </w:r>
      <w:r w:rsidR="00651024">
        <w:rPr>
          <w:rFonts w:ascii="Arial" w:hAnsi="Arial" w:cs="Arial"/>
          <w:sz w:val="24"/>
          <w:szCs w:val="24"/>
        </w:rPr>
        <w:t xml:space="preserve">noted that project and construction updates would be provided </w:t>
      </w:r>
      <w:r w:rsidR="006D0167">
        <w:rPr>
          <w:rFonts w:ascii="Arial" w:hAnsi="Arial" w:cs="Arial"/>
          <w:sz w:val="24"/>
          <w:szCs w:val="24"/>
        </w:rPr>
        <w:t>in context, during the</w:t>
      </w:r>
      <w:r w:rsidR="00651024">
        <w:rPr>
          <w:rFonts w:ascii="Arial" w:hAnsi="Arial" w:cs="Arial"/>
          <w:sz w:val="24"/>
          <w:szCs w:val="24"/>
        </w:rPr>
        <w:t xml:space="preserve"> site tour commencing after the </w:t>
      </w:r>
      <w:r w:rsidR="00651024" w:rsidRPr="00651024">
        <w:rPr>
          <w:rFonts w:ascii="Arial" w:hAnsi="Arial" w:cs="Arial"/>
          <w:sz w:val="24"/>
          <w:szCs w:val="24"/>
        </w:rPr>
        <w:t>Community Advisory Group</w:t>
      </w:r>
      <w:r w:rsidR="00651024">
        <w:rPr>
          <w:rFonts w:ascii="Arial" w:hAnsi="Arial" w:cs="Arial"/>
          <w:sz w:val="24"/>
          <w:szCs w:val="24"/>
        </w:rPr>
        <w:t xml:space="preserve"> meeting.</w:t>
      </w:r>
    </w:p>
    <w:p w14:paraId="2348B79A" w14:textId="77777777" w:rsidR="00651024" w:rsidRPr="002F6155" w:rsidRDefault="00651024" w:rsidP="00651024">
      <w:pPr>
        <w:pStyle w:val="ListParagraph"/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280EEE2" w14:textId="310ECFDD" w:rsidR="008C69A0" w:rsidRDefault="00C61495" w:rsidP="008C69A0">
      <w:pPr>
        <w:pStyle w:val="DJCSbody"/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I</w:t>
      </w:r>
      <w:r w:rsidRPr="00EC342B">
        <w:rPr>
          <w:rFonts w:cs="Arial"/>
          <w:b/>
          <w:bCs/>
          <w:sz w:val="24"/>
          <w:szCs w:val="24"/>
          <w:u w:val="single"/>
        </w:rPr>
        <w:t xml:space="preserve">tem </w:t>
      </w:r>
      <w:r w:rsidR="002A2C2A">
        <w:rPr>
          <w:rFonts w:cs="Arial"/>
          <w:b/>
          <w:bCs/>
          <w:sz w:val="24"/>
          <w:szCs w:val="24"/>
          <w:u w:val="single"/>
        </w:rPr>
        <w:t>6</w:t>
      </w:r>
      <w:r w:rsidRPr="00EC342B">
        <w:rPr>
          <w:rFonts w:cs="Arial"/>
          <w:b/>
          <w:bCs/>
          <w:sz w:val="24"/>
          <w:szCs w:val="24"/>
          <w:u w:val="single"/>
        </w:rPr>
        <w:t>. Community discussion</w:t>
      </w:r>
    </w:p>
    <w:p w14:paraId="74F93490" w14:textId="1148016E" w:rsidR="008C69A0" w:rsidRPr="008C69A0" w:rsidRDefault="008C69A0" w:rsidP="008C69A0">
      <w:pPr>
        <w:pStyle w:val="DJCSbody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8C69A0">
        <w:rPr>
          <w:sz w:val="24"/>
          <w:szCs w:val="24"/>
        </w:rPr>
        <w:t>None recorded</w:t>
      </w:r>
    </w:p>
    <w:p w14:paraId="74E0C47E" w14:textId="599F7920" w:rsidR="00C61495" w:rsidRDefault="00C61495" w:rsidP="00C61495">
      <w:pPr>
        <w:pStyle w:val="DJCSbody"/>
        <w:spacing w:before="240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</w:t>
      </w:r>
      <w:r w:rsidR="002A2C2A">
        <w:rPr>
          <w:b/>
          <w:bCs/>
          <w:sz w:val="24"/>
          <w:szCs w:val="24"/>
          <w:u w:val="single"/>
        </w:rPr>
        <w:t>7</w:t>
      </w:r>
      <w:r w:rsidRPr="00E83C90">
        <w:rPr>
          <w:b/>
          <w:bCs/>
          <w:sz w:val="24"/>
          <w:szCs w:val="24"/>
          <w:u w:val="single"/>
        </w:rPr>
        <w:t xml:space="preserve">. Other </w:t>
      </w:r>
      <w:r>
        <w:rPr>
          <w:b/>
          <w:bCs/>
          <w:sz w:val="24"/>
          <w:szCs w:val="24"/>
          <w:u w:val="single"/>
        </w:rPr>
        <w:t>business</w:t>
      </w:r>
    </w:p>
    <w:p w14:paraId="21FEEDB5" w14:textId="126B9E93" w:rsidR="00C61495" w:rsidRDefault="008C69A0" w:rsidP="008C69A0">
      <w:pPr>
        <w:pStyle w:val="DJCSbody"/>
        <w:numPr>
          <w:ilvl w:val="0"/>
          <w:numId w:val="4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None recorded</w:t>
      </w:r>
    </w:p>
    <w:p w14:paraId="3401D25E" w14:textId="77777777" w:rsidR="008C69A0" w:rsidRPr="00D330B1" w:rsidRDefault="008C69A0" w:rsidP="008C69A0">
      <w:pPr>
        <w:pStyle w:val="DJCSbody"/>
        <w:spacing w:after="0" w:line="276" w:lineRule="auto"/>
        <w:ind w:left="720"/>
        <w:rPr>
          <w:sz w:val="24"/>
          <w:szCs w:val="24"/>
        </w:rPr>
      </w:pPr>
    </w:p>
    <w:p w14:paraId="4BF2039B" w14:textId="087B7042" w:rsidR="00C61495" w:rsidRDefault="00C61495" w:rsidP="00C61495">
      <w:pPr>
        <w:pStyle w:val="DJCSbody"/>
        <w:spacing w:after="0" w:line="276" w:lineRule="auto"/>
        <w:rPr>
          <w:b/>
          <w:bCs/>
          <w:sz w:val="24"/>
          <w:szCs w:val="24"/>
          <w:u w:val="single"/>
        </w:rPr>
      </w:pPr>
      <w:r w:rsidRPr="003D2D7A">
        <w:rPr>
          <w:b/>
          <w:bCs/>
          <w:sz w:val="24"/>
          <w:szCs w:val="24"/>
          <w:u w:val="single"/>
        </w:rPr>
        <w:t xml:space="preserve">Item </w:t>
      </w:r>
      <w:r w:rsidR="002A2C2A">
        <w:rPr>
          <w:b/>
          <w:bCs/>
          <w:sz w:val="24"/>
          <w:szCs w:val="24"/>
          <w:u w:val="single"/>
        </w:rPr>
        <w:t>8</w:t>
      </w:r>
      <w:r w:rsidRPr="003D2D7A">
        <w:rPr>
          <w:b/>
          <w:bCs/>
          <w:sz w:val="24"/>
          <w:szCs w:val="24"/>
          <w:u w:val="single"/>
        </w:rPr>
        <w:t xml:space="preserve">. Meeting </w:t>
      </w:r>
      <w:r w:rsidR="001765D3">
        <w:rPr>
          <w:b/>
          <w:bCs/>
          <w:sz w:val="24"/>
          <w:szCs w:val="24"/>
          <w:u w:val="single"/>
        </w:rPr>
        <w:t>c</w:t>
      </w:r>
      <w:r w:rsidRPr="003D2D7A">
        <w:rPr>
          <w:b/>
          <w:bCs/>
          <w:sz w:val="24"/>
          <w:szCs w:val="24"/>
          <w:u w:val="single"/>
        </w:rPr>
        <w:t xml:space="preserve">lose </w:t>
      </w:r>
    </w:p>
    <w:p w14:paraId="1E813CC2" w14:textId="27DD611C" w:rsidR="00C61495" w:rsidRDefault="00C61495" w:rsidP="00C61495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Meeting finished at </w:t>
      </w:r>
      <w:r w:rsidR="00651024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:</w:t>
      </w:r>
      <w:r w:rsidR="00651024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>PM</w:t>
      </w:r>
    </w:p>
    <w:p w14:paraId="3093324B" w14:textId="0A1831D8" w:rsidR="00F32359" w:rsidRDefault="00C61495" w:rsidP="00D13AAF">
      <w:pPr>
        <w:pStyle w:val="DJCSbody"/>
        <w:numPr>
          <w:ilvl w:val="0"/>
          <w:numId w:val="39"/>
        </w:numPr>
        <w:spacing w:after="0" w:line="276" w:lineRule="auto"/>
      </w:pPr>
      <w:r>
        <w:rPr>
          <w:rFonts w:cs="Arial"/>
          <w:sz w:val="24"/>
          <w:szCs w:val="24"/>
        </w:rPr>
        <w:t xml:space="preserve">Next meeting </w:t>
      </w:r>
      <w:r w:rsidR="00651024">
        <w:rPr>
          <w:rFonts w:cs="Arial"/>
          <w:sz w:val="24"/>
          <w:szCs w:val="24"/>
        </w:rPr>
        <w:t>Monday</w:t>
      </w:r>
      <w:r>
        <w:rPr>
          <w:rFonts w:cs="Arial"/>
          <w:sz w:val="24"/>
          <w:szCs w:val="24"/>
        </w:rPr>
        <w:t xml:space="preserve"> </w:t>
      </w:r>
      <w:r w:rsidR="00651024">
        <w:rPr>
          <w:rFonts w:cs="Arial"/>
          <w:sz w:val="24"/>
          <w:szCs w:val="24"/>
        </w:rPr>
        <w:t>22</w:t>
      </w:r>
      <w:r w:rsidR="00763B3F">
        <w:rPr>
          <w:rFonts w:cs="Arial"/>
          <w:sz w:val="24"/>
          <w:szCs w:val="24"/>
        </w:rPr>
        <w:t xml:space="preserve"> </w:t>
      </w:r>
      <w:r w:rsidR="00651024">
        <w:rPr>
          <w:rFonts w:cs="Arial"/>
          <w:sz w:val="24"/>
          <w:szCs w:val="24"/>
        </w:rPr>
        <w:t>August</w:t>
      </w:r>
      <w:r>
        <w:rPr>
          <w:rFonts w:cs="Arial"/>
          <w:sz w:val="24"/>
          <w:szCs w:val="24"/>
        </w:rPr>
        <w:t>, venue TBC</w:t>
      </w:r>
    </w:p>
    <w:sectPr w:rsidR="00F32359" w:rsidSect="00D65563">
      <w:headerReference w:type="even" r:id="rId17"/>
      <w:headerReference w:type="default" r:id="rId18"/>
      <w:headerReference w:type="first" r:id="rId19"/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477B" w14:textId="77777777" w:rsidR="007520ED" w:rsidRDefault="007520ED">
      <w:r>
        <w:separator/>
      </w:r>
    </w:p>
  </w:endnote>
  <w:endnote w:type="continuationSeparator" w:id="0">
    <w:p w14:paraId="3DF97F96" w14:textId="77777777" w:rsidR="007520ED" w:rsidRDefault="007520ED">
      <w:r>
        <w:continuationSeparator/>
      </w:r>
    </w:p>
  </w:endnote>
  <w:endnote w:type="continuationNotice" w:id="1">
    <w:p w14:paraId="52D520A0" w14:textId="77777777" w:rsidR="007520ED" w:rsidRDefault="00752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6BFD" w14:textId="77777777" w:rsidR="00B5296A" w:rsidRDefault="00B52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4786" w14:textId="56D82358" w:rsidR="00F84DAD" w:rsidRPr="00A11421" w:rsidRDefault="00524C0A" w:rsidP="009E1B08">
    <w:pPr>
      <w:pStyle w:val="DJCSfooter"/>
      <w:tabs>
        <w:tab w:val="clear" w:pos="10206"/>
        <w:tab w:val="left" w:pos="567"/>
        <w:tab w:val="left" w:pos="1418"/>
        <w:tab w:val="left" w:pos="9105"/>
      </w:tabs>
    </w:pPr>
    <w:sdt>
      <w:sdtPr>
        <w:rPr>
          <w:rFonts w:cs="Times New Roman"/>
          <w:sz w:val="22"/>
          <w:szCs w:val="20"/>
        </w:rPr>
        <w:id w:val="1285770717"/>
        <w:docPartObj>
          <w:docPartGallery w:val="Page Numbers (Bottom of Page)"/>
          <w:docPartUnique/>
        </w:docPartObj>
      </w:sdtPr>
      <w:sdtEndPr>
        <w:rPr>
          <w:rFonts w:cs="Arial"/>
          <w:sz w:val="20"/>
          <w:szCs w:val="18"/>
        </w:rPr>
      </w:sdtEndPr>
      <w:sdtContent>
        <w:sdt>
          <w:sdtPr>
            <w:rPr>
              <w:rFonts w:cs="Times New Roman"/>
              <w:sz w:val="22"/>
              <w:szCs w:val="20"/>
            </w:rPr>
            <w:id w:val="1604151393"/>
            <w:docPartObj>
              <w:docPartGallery w:val="Page Numbers (Top of Page)"/>
              <w:docPartUnique/>
            </w:docPartObj>
          </w:sdtPr>
          <w:sdtEndPr>
            <w:rPr>
              <w:rFonts w:cs="Arial"/>
              <w:sz w:val="20"/>
              <w:szCs w:val="18"/>
            </w:rPr>
          </w:sdtEndPr>
          <w:sdtContent>
            <w:r w:rsidR="00C7047E" w:rsidRPr="00C7047E">
              <w:t xml:space="preserve"> </w:t>
            </w:r>
            <w:sdt>
              <w:sdtPr>
                <w:id w:val="174622458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2084644398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C7047E">
                      <w:rPr>
                        <w:noProof/>
                        <w:lang w:eastAsia="en-AU"/>
                      </w:rPr>
                      <w:drawing>
                        <wp:anchor distT="0" distB="0" distL="114300" distR="114300" simplePos="0" relativeHeight="251658240" behindDoc="1" locked="0" layoutInCell="1" allowOverlap="1" wp14:anchorId="701F02C3" wp14:editId="2649A99F">
                          <wp:simplePos x="0" y="0"/>
                          <wp:positionH relativeFrom="margin">
                            <wp:align>right</wp:align>
                          </wp:positionH>
                          <wp:positionV relativeFrom="paragraph">
                            <wp:posOffset>-193675</wp:posOffset>
                          </wp:positionV>
                          <wp:extent cx="1511066" cy="412109"/>
                          <wp:effectExtent l="0" t="0" r="635" b="0"/>
                          <wp:wrapNone/>
                          <wp:docPr id="2" name="Picture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1066" cy="4121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="00C7047E">
                      <w:t xml:space="preserve">Page 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="00C7047E" w:rsidRPr="00424153">
                      <w:rPr>
                        <w:bCs/>
                      </w:rPr>
                      <w:instrText xml:space="preserve"> PAGE </w:instrTex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C7047E">
                      <w:rPr>
                        <w:bCs/>
                        <w:sz w:val="24"/>
                        <w:szCs w:val="24"/>
                      </w:rPr>
                      <w:t>1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="00C7047E">
                      <w:t xml:space="preserve"> of 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="00C7047E" w:rsidRPr="00424153">
                      <w:rPr>
                        <w:bCs/>
                      </w:rPr>
                      <w:instrText xml:space="preserve"> NUMPAGES  </w:instrTex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C7047E">
                      <w:rPr>
                        <w:bCs/>
                        <w:sz w:val="24"/>
                        <w:szCs w:val="24"/>
                      </w:rPr>
                      <w:t>2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="00C7047E">
                      <w:t xml:space="preserve"> </w:t>
                    </w:r>
                    <w:sdt>
                      <w:sdtPr>
                        <w:alias w:val="Enter TRIM ID here"/>
                        <w:tag w:val="Enter TRIM ID here"/>
                        <w:id w:val="-94714879"/>
                        <w:showingPlcHdr/>
                        <w:text/>
                      </w:sdtPr>
                      <w:sdtEndPr/>
                      <w:sdtContent>
                        <w:r w:rsidR="00B457DE"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</w:sdtContent>
        </w:sdt>
      </w:sdtContent>
    </w:sdt>
    <w:r w:rsidR="009E1B0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AEFA" w14:textId="77777777" w:rsidR="001D21C8" w:rsidRDefault="001D21C8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55EE757" wp14:editId="72FCFBF8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20" name="Picture 20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6B8C" w14:textId="77777777" w:rsidR="007520ED" w:rsidRDefault="007520ED" w:rsidP="002862F1">
      <w:pPr>
        <w:spacing w:before="120"/>
      </w:pPr>
      <w:r>
        <w:separator/>
      </w:r>
    </w:p>
  </w:footnote>
  <w:footnote w:type="continuationSeparator" w:id="0">
    <w:p w14:paraId="52B73172" w14:textId="77777777" w:rsidR="007520ED" w:rsidRDefault="007520ED">
      <w:r>
        <w:continuationSeparator/>
      </w:r>
    </w:p>
    <w:p w14:paraId="58F0C338" w14:textId="77777777" w:rsidR="007520ED" w:rsidRDefault="007520ED"/>
    <w:p w14:paraId="277E2F42" w14:textId="77777777" w:rsidR="007520ED" w:rsidRDefault="007520ED"/>
  </w:footnote>
  <w:footnote w:type="continuationNotice" w:id="1">
    <w:p w14:paraId="0E3FD3BB" w14:textId="77777777" w:rsidR="007520ED" w:rsidRDefault="00752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418B" w14:textId="77777777" w:rsidR="00B5296A" w:rsidRDefault="00B52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F48C" w14:textId="295F5A0F" w:rsidR="009D70A4" w:rsidRPr="0051568D" w:rsidRDefault="00E509E3" w:rsidP="00496002">
    <w:pPr>
      <w:pStyle w:val="DJRheader"/>
      <w:ind w:left="0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FB996FB" wp14:editId="34BBDE3D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92060" cy="1256030"/>
          <wp:effectExtent l="0" t="0" r="2540" b="127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6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8A33" w14:textId="77777777" w:rsidR="00B5296A" w:rsidRDefault="00B529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070E" w14:textId="77777777" w:rsidR="00D65563" w:rsidRDefault="00D655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C5F4" w14:textId="77777777" w:rsidR="00D65563" w:rsidRDefault="00D65563" w:rsidP="00F70FAD">
    <w:pPr>
      <w:pStyle w:val="DJRheader"/>
    </w:pPr>
  </w:p>
  <w:p w14:paraId="2D611016" w14:textId="77777777" w:rsidR="00496002" w:rsidRPr="00F70FAD" w:rsidRDefault="00496002" w:rsidP="00F70FAD">
    <w:pPr>
      <w:pStyle w:val="DJR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8F62" w14:textId="77777777" w:rsidR="00D65563" w:rsidRDefault="00D65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R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355D46"/>
    <w:multiLevelType w:val="hybridMultilevel"/>
    <w:tmpl w:val="0E229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4662"/>
    <w:multiLevelType w:val="hybridMultilevel"/>
    <w:tmpl w:val="11A8D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C6494"/>
    <w:multiLevelType w:val="multilevel"/>
    <w:tmpl w:val="A5A05F38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FF68DE"/>
    <w:multiLevelType w:val="multilevel"/>
    <w:tmpl w:val="A0347D68"/>
    <w:styleLink w:val="DJRtabeldigit"/>
    <w:lvl w:ilvl="0">
      <w:start w:val="1"/>
      <w:numFmt w:val="decimal"/>
      <w:pStyle w:val="DJCStabledigit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R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R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5C1"/>
    <w:multiLevelType w:val="hybridMultilevel"/>
    <w:tmpl w:val="DF80D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182"/>
    <w:multiLevelType w:val="hybridMultilevel"/>
    <w:tmpl w:val="605C4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B160F"/>
    <w:multiLevelType w:val="hybridMultilevel"/>
    <w:tmpl w:val="007C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10EA"/>
    <w:multiLevelType w:val="hybridMultilevel"/>
    <w:tmpl w:val="27E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7697"/>
    <w:multiLevelType w:val="hybridMultilevel"/>
    <w:tmpl w:val="A6DCE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3BEF"/>
    <w:multiLevelType w:val="hybridMultilevel"/>
    <w:tmpl w:val="01683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A632B"/>
    <w:multiLevelType w:val="hybridMultilevel"/>
    <w:tmpl w:val="66D2E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77C6A"/>
    <w:multiLevelType w:val="hybridMultilevel"/>
    <w:tmpl w:val="9E18A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96CDA"/>
    <w:multiLevelType w:val="multilevel"/>
    <w:tmpl w:val="33E6478C"/>
    <w:lvl w:ilvl="0">
      <w:start w:val="1"/>
      <w:numFmt w:val="decimal"/>
      <w:pStyle w:val="DJRnumberdigit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C6A69C6"/>
    <w:multiLevelType w:val="hybridMultilevel"/>
    <w:tmpl w:val="3FBEC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R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R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R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R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R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3E7C3A"/>
    <w:multiLevelType w:val="hybridMultilevel"/>
    <w:tmpl w:val="37622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5D06"/>
    <w:multiLevelType w:val="hybridMultilevel"/>
    <w:tmpl w:val="0C68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6C16"/>
    <w:multiLevelType w:val="hybridMultilevel"/>
    <w:tmpl w:val="33A46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A1537"/>
    <w:multiLevelType w:val="hybridMultilevel"/>
    <w:tmpl w:val="2B641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2CDE"/>
    <w:multiLevelType w:val="hybridMultilevel"/>
    <w:tmpl w:val="E732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B1DA1"/>
    <w:multiLevelType w:val="hybridMultilevel"/>
    <w:tmpl w:val="30464D12"/>
    <w:lvl w:ilvl="0" w:tplc="E1808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309AC"/>
    <w:multiLevelType w:val="hybridMultilevel"/>
    <w:tmpl w:val="7BA4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22D80"/>
    <w:multiLevelType w:val="hybridMultilevel"/>
    <w:tmpl w:val="832E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EC5F58"/>
    <w:multiLevelType w:val="hybridMultilevel"/>
    <w:tmpl w:val="1A8CC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BA1E5A"/>
    <w:multiLevelType w:val="multilevel"/>
    <w:tmpl w:val="FF02BADC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R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D682C64"/>
    <w:multiLevelType w:val="hybridMultilevel"/>
    <w:tmpl w:val="E52EA7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40260"/>
    <w:multiLevelType w:val="hybridMultilevel"/>
    <w:tmpl w:val="9B988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R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R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3E027F"/>
    <w:multiLevelType w:val="hybridMultilevel"/>
    <w:tmpl w:val="03C60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C3F3D"/>
    <w:multiLevelType w:val="hybridMultilevel"/>
    <w:tmpl w:val="A4EC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41260"/>
    <w:multiLevelType w:val="hybridMultilevel"/>
    <w:tmpl w:val="28B6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1470F"/>
    <w:multiLevelType w:val="hybridMultilevel"/>
    <w:tmpl w:val="B48E6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C58A8"/>
    <w:multiLevelType w:val="hybridMultilevel"/>
    <w:tmpl w:val="E4506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456AD"/>
    <w:multiLevelType w:val="hybridMultilevel"/>
    <w:tmpl w:val="D646E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1E6C3D"/>
    <w:multiLevelType w:val="hybridMultilevel"/>
    <w:tmpl w:val="390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2550D"/>
    <w:multiLevelType w:val="hybridMultilevel"/>
    <w:tmpl w:val="220A4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16"/>
  </w:num>
  <w:num w:numId="5">
    <w:abstractNumId w:val="30"/>
  </w:num>
  <w:num w:numId="6">
    <w:abstractNumId w:val="34"/>
  </w:num>
  <w:num w:numId="7">
    <w:abstractNumId w:val="19"/>
  </w:num>
  <w:num w:numId="8">
    <w:abstractNumId w:val="6"/>
  </w:num>
  <w:num w:numId="9">
    <w:abstractNumId w:val="31"/>
  </w:num>
  <w:num w:numId="10">
    <w:abstractNumId w:val="30"/>
  </w:num>
  <w:num w:numId="11">
    <w:abstractNumId w:val="5"/>
    <w:lvlOverride w:ilvl="0">
      <w:lvl w:ilvl="0">
        <w:start w:val="1"/>
        <w:numFmt w:val="decimal"/>
        <w:pStyle w:val="DJCStabledigit"/>
        <w:lvlText w:val="%1."/>
        <w:lvlJc w:val="left"/>
        <w:pPr>
          <w:ind w:left="360" w:hanging="247"/>
        </w:pPr>
        <w:rPr>
          <w:rFonts w:hint="default"/>
        </w:rPr>
      </w:lvl>
    </w:lvlOverride>
  </w:num>
  <w:num w:numId="12">
    <w:abstractNumId w:val="5"/>
  </w:num>
  <w:num w:numId="13">
    <w:abstractNumId w:val="32"/>
  </w:num>
  <w:num w:numId="14">
    <w:abstractNumId w:val="24"/>
  </w:num>
  <w:num w:numId="15">
    <w:abstractNumId w:val="41"/>
  </w:num>
  <w:num w:numId="16">
    <w:abstractNumId w:val="26"/>
  </w:num>
  <w:num w:numId="17">
    <w:abstractNumId w:val="38"/>
  </w:num>
  <w:num w:numId="18">
    <w:abstractNumId w:val="11"/>
  </w:num>
  <w:num w:numId="19">
    <w:abstractNumId w:val="10"/>
  </w:num>
  <w:num w:numId="20">
    <w:abstractNumId w:val="22"/>
  </w:num>
  <w:num w:numId="21">
    <w:abstractNumId w:val="2"/>
  </w:num>
  <w:num w:numId="22">
    <w:abstractNumId w:val="7"/>
  </w:num>
  <w:num w:numId="23">
    <w:abstractNumId w:val="27"/>
  </w:num>
  <w:num w:numId="24">
    <w:abstractNumId w:val="21"/>
  </w:num>
  <w:num w:numId="25">
    <w:abstractNumId w:val="40"/>
  </w:num>
  <w:num w:numId="26">
    <w:abstractNumId w:val="39"/>
  </w:num>
  <w:num w:numId="27">
    <w:abstractNumId w:val="28"/>
  </w:num>
  <w:num w:numId="28">
    <w:abstractNumId w:val="3"/>
  </w:num>
  <w:num w:numId="29">
    <w:abstractNumId w:val="35"/>
  </w:num>
  <w:num w:numId="30">
    <w:abstractNumId w:val="33"/>
  </w:num>
  <w:num w:numId="31">
    <w:abstractNumId w:val="12"/>
  </w:num>
  <w:num w:numId="32">
    <w:abstractNumId w:val="36"/>
  </w:num>
  <w:num w:numId="33">
    <w:abstractNumId w:val="42"/>
  </w:num>
  <w:num w:numId="34">
    <w:abstractNumId w:val="13"/>
  </w:num>
  <w:num w:numId="35">
    <w:abstractNumId w:val="23"/>
  </w:num>
  <w:num w:numId="36">
    <w:abstractNumId w:val="1"/>
  </w:num>
  <w:num w:numId="37">
    <w:abstractNumId w:val="20"/>
  </w:num>
  <w:num w:numId="38">
    <w:abstractNumId w:val="37"/>
  </w:num>
  <w:num w:numId="39">
    <w:abstractNumId w:val="29"/>
  </w:num>
  <w:num w:numId="40">
    <w:abstractNumId w:val="9"/>
  </w:num>
  <w:num w:numId="41">
    <w:abstractNumId w:val="17"/>
  </w:num>
  <w:num w:numId="42">
    <w:abstractNumId w:val="14"/>
  </w:num>
  <w:num w:numId="43">
    <w:abstractNumId w:val="4"/>
  </w:num>
  <w:num w:numId="44">
    <w:abstractNumId w:val="15"/>
  </w:num>
  <w:num w:numId="45">
    <w:abstractNumId w:val="8"/>
  </w:num>
  <w:num w:numId="4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tDAyNrI0NDUyNjdX0lEKTi0uzszPAykwtKwFADVlcb0tAAAA"/>
  </w:docVars>
  <w:rsids>
    <w:rsidRoot w:val="00202D05"/>
    <w:rsid w:val="0000183B"/>
    <w:rsid w:val="0000213D"/>
    <w:rsid w:val="000035F1"/>
    <w:rsid w:val="00005602"/>
    <w:rsid w:val="000072B6"/>
    <w:rsid w:val="00007F5C"/>
    <w:rsid w:val="0001021B"/>
    <w:rsid w:val="00011D89"/>
    <w:rsid w:val="000122CE"/>
    <w:rsid w:val="00013677"/>
    <w:rsid w:val="000153AC"/>
    <w:rsid w:val="000154FD"/>
    <w:rsid w:val="0002074A"/>
    <w:rsid w:val="000220DC"/>
    <w:rsid w:val="00024D89"/>
    <w:rsid w:val="000250B6"/>
    <w:rsid w:val="000305C0"/>
    <w:rsid w:val="00033D81"/>
    <w:rsid w:val="00041BF0"/>
    <w:rsid w:val="00043770"/>
    <w:rsid w:val="0004536B"/>
    <w:rsid w:val="00046B68"/>
    <w:rsid w:val="00050972"/>
    <w:rsid w:val="00050BE7"/>
    <w:rsid w:val="000527DD"/>
    <w:rsid w:val="00056F77"/>
    <w:rsid w:val="000578B2"/>
    <w:rsid w:val="00060959"/>
    <w:rsid w:val="00065FEE"/>
    <w:rsid w:val="000663CD"/>
    <w:rsid w:val="00071C56"/>
    <w:rsid w:val="000733FE"/>
    <w:rsid w:val="00073EE3"/>
    <w:rsid w:val="00074219"/>
    <w:rsid w:val="00074ED5"/>
    <w:rsid w:val="00077B1D"/>
    <w:rsid w:val="000844FC"/>
    <w:rsid w:val="0008508E"/>
    <w:rsid w:val="000873A6"/>
    <w:rsid w:val="0009113B"/>
    <w:rsid w:val="0009186E"/>
    <w:rsid w:val="00092103"/>
    <w:rsid w:val="0009215D"/>
    <w:rsid w:val="00093402"/>
    <w:rsid w:val="000934EF"/>
    <w:rsid w:val="00094DA3"/>
    <w:rsid w:val="00096CD1"/>
    <w:rsid w:val="00096D8B"/>
    <w:rsid w:val="000A012C"/>
    <w:rsid w:val="000A0EB9"/>
    <w:rsid w:val="000A186C"/>
    <w:rsid w:val="000A1D3C"/>
    <w:rsid w:val="000A1EA4"/>
    <w:rsid w:val="000B0FE3"/>
    <w:rsid w:val="000B3503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2C71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0F62F0"/>
    <w:rsid w:val="000F6688"/>
    <w:rsid w:val="001005E9"/>
    <w:rsid w:val="00101BE9"/>
    <w:rsid w:val="00102C03"/>
    <w:rsid w:val="0010392D"/>
    <w:rsid w:val="0010447F"/>
    <w:rsid w:val="00104FE3"/>
    <w:rsid w:val="00106618"/>
    <w:rsid w:val="0011164F"/>
    <w:rsid w:val="00112DA7"/>
    <w:rsid w:val="00113BAD"/>
    <w:rsid w:val="0011581C"/>
    <w:rsid w:val="00120BD3"/>
    <w:rsid w:val="00120EBC"/>
    <w:rsid w:val="00122FEA"/>
    <w:rsid w:val="001232BD"/>
    <w:rsid w:val="00124ED5"/>
    <w:rsid w:val="001276FA"/>
    <w:rsid w:val="00135BEB"/>
    <w:rsid w:val="00137F5B"/>
    <w:rsid w:val="001447B3"/>
    <w:rsid w:val="00144AFF"/>
    <w:rsid w:val="00144DD5"/>
    <w:rsid w:val="0014512E"/>
    <w:rsid w:val="001463CB"/>
    <w:rsid w:val="00152073"/>
    <w:rsid w:val="00153860"/>
    <w:rsid w:val="0015569E"/>
    <w:rsid w:val="00156598"/>
    <w:rsid w:val="0015685A"/>
    <w:rsid w:val="00161939"/>
    <w:rsid w:val="00161AA0"/>
    <w:rsid w:val="00162093"/>
    <w:rsid w:val="0016260F"/>
    <w:rsid w:val="00171264"/>
    <w:rsid w:val="00172BAF"/>
    <w:rsid w:val="001745A8"/>
    <w:rsid w:val="00175C5E"/>
    <w:rsid w:val="001765D3"/>
    <w:rsid w:val="00176B3C"/>
    <w:rsid w:val="001771DD"/>
    <w:rsid w:val="0017785A"/>
    <w:rsid w:val="00177995"/>
    <w:rsid w:val="00177A8C"/>
    <w:rsid w:val="00180564"/>
    <w:rsid w:val="00180704"/>
    <w:rsid w:val="001838B7"/>
    <w:rsid w:val="00185E8B"/>
    <w:rsid w:val="00186B2A"/>
    <w:rsid w:val="00186B33"/>
    <w:rsid w:val="0019078D"/>
    <w:rsid w:val="00190B1D"/>
    <w:rsid w:val="00190B98"/>
    <w:rsid w:val="00190FE1"/>
    <w:rsid w:val="0019243D"/>
    <w:rsid w:val="00192F9D"/>
    <w:rsid w:val="00195DD2"/>
    <w:rsid w:val="00196EB8"/>
    <w:rsid w:val="00196EFB"/>
    <w:rsid w:val="001979FF"/>
    <w:rsid w:val="00197B17"/>
    <w:rsid w:val="001A1C54"/>
    <w:rsid w:val="001A3ACE"/>
    <w:rsid w:val="001A4817"/>
    <w:rsid w:val="001A60A5"/>
    <w:rsid w:val="001B040A"/>
    <w:rsid w:val="001B3F04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34D5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2D05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2A9E"/>
    <w:rsid w:val="00225231"/>
    <w:rsid w:val="00225790"/>
    <w:rsid w:val="0022701F"/>
    <w:rsid w:val="002333F5"/>
    <w:rsid w:val="00233724"/>
    <w:rsid w:val="00236E32"/>
    <w:rsid w:val="002406FB"/>
    <w:rsid w:val="00240F0D"/>
    <w:rsid w:val="00241D51"/>
    <w:rsid w:val="00243189"/>
    <w:rsid w:val="002432E1"/>
    <w:rsid w:val="00243F0D"/>
    <w:rsid w:val="00246207"/>
    <w:rsid w:val="002464E9"/>
    <w:rsid w:val="00246C5E"/>
    <w:rsid w:val="00251343"/>
    <w:rsid w:val="002536A4"/>
    <w:rsid w:val="00254F58"/>
    <w:rsid w:val="00257D42"/>
    <w:rsid w:val="002620BC"/>
    <w:rsid w:val="00262802"/>
    <w:rsid w:val="00263A90"/>
    <w:rsid w:val="0026408B"/>
    <w:rsid w:val="00264A73"/>
    <w:rsid w:val="00264ADC"/>
    <w:rsid w:val="00266260"/>
    <w:rsid w:val="00267C3E"/>
    <w:rsid w:val="002709BB"/>
    <w:rsid w:val="00272B6B"/>
    <w:rsid w:val="00273BAC"/>
    <w:rsid w:val="002763B3"/>
    <w:rsid w:val="002802E3"/>
    <w:rsid w:val="00281FAD"/>
    <w:rsid w:val="0028213D"/>
    <w:rsid w:val="00285792"/>
    <w:rsid w:val="00285BFE"/>
    <w:rsid w:val="002862F1"/>
    <w:rsid w:val="00287FEF"/>
    <w:rsid w:val="00291373"/>
    <w:rsid w:val="00292528"/>
    <w:rsid w:val="0029597D"/>
    <w:rsid w:val="002962C3"/>
    <w:rsid w:val="0029752B"/>
    <w:rsid w:val="00297CFE"/>
    <w:rsid w:val="002A279C"/>
    <w:rsid w:val="002A2C2A"/>
    <w:rsid w:val="002A3AEC"/>
    <w:rsid w:val="002A483C"/>
    <w:rsid w:val="002A6C14"/>
    <w:rsid w:val="002A7D0D"/>
    <w:rsid w:val="002B0C7C"/>
    <w:rsid w:val="002B0CD9"/>
    <w:rsid w:val="002B1729"/>
    <w:rsid w:val="002B36C7"/>
    <w:rsid w:val="002B4DD4"/>
    <w:rsid w:val="002B5277"/>
    <w:rsid w:val="002B5375"/>
    <w:rsid w:val="002B5536"/>
    <w:rsid w:val="002B65FA"/>
    <w:rsid w:val="002B77C1"/>
    <w:rsid w:val="002C2728"/>
    <w:rsid w:val="002C41EC"/>
    <w:rsid w:val="002D5006"/>
    <w:rsid w:val="002E01D0"/>
    <w:rsid w:val="002E161D"/>
    <w:rsid w:val="002E1A8A"/>
    <w:rsid w:val="002E3100"/>
    <w:rsid w:val="002E3B91"/>
    <w:rsid w:val="002E46FA"/>
    <w:rsid w:val="002E5C15"/>
    <w:rsid w:val="002E6C95"/>
    <w:rsid w:val="002E6EC4"/>
    <w:rsid w:val="002E70E1"/>
    <w:rsid w:val="002E7C36"/>
    <w:rsid w:val="002F1E9E"/>
    <w:rsid w:val="002F3624"/>
    <w:rsid w:val="002F4B47"/>
    <w:rsid w:val="002F5BC5"/>
    <w:rsid w:val="002F5F31"/>
    <w:rsid w:val="002F5F46"/>
    <w:rsid w:val="002F6155"/>
    <w:rsid w:val="00301189"/>
    <w:rsid w:val="00301254"/>
    <w:rsid w:val="00302216"/>
    <w:rsid w:val="00303E53"/>
    <w:rsid w:val="00304866"/>
    <w:rsid w:val="003050AC"/>
    <w:rsid w:val="00306E5F"/>
    <w:rsid w:val="00307E14"/>
    <w:rsid w:val="003111F0"/>
    <w:rsid w:val="00314054"/>
    <w:rsid w:val="00316F27"/>
    <w:rsid w:val="00322E4B"/>
    <w:rsid w:val="0032348F"/>
    <w:rsid w:val="00323FE3"/>
    <w:rsid w:val="003247DD"/>
    <w:rsid w:val="0032521E"/>
    <w:rsid w:val="00327870"/>
    <w:rsid w:val="00327C67"/>
    <w:rsid w:val="003306FC"/>
    <w:rsid w:val="00331350"/>
    <w:rsid w:val="00331655"/>
    <w:rsid w:val="0033259D"/>
    <w:rsid w:val="00332E59"/>
    <w:rsid w:val="003333C5"/>
    <w:rsid w:val="003333D2"/>
    <w:rsid w:val="003366A0"/>
    <w:rsid w:val="00340149"/>
    <w:rsid w:val="003406C6"/>
    <w:rsid w:val="003418CC"/>
    <w:rsid w:val="003425FC"/>
    <w:rsid w:val="00344A1A"/>
    <w:rsid w:val="003457F4"/>
    <w:rsid w:val="003459BD"/>
    <w:rsid w:val="00347847"/>
    <w:rsid w:val="00350D38"/>
    <w:rsid w:val="0035158A"/>
    <w:rsid w:val="00351B36"/>
    <w:rsid w:val="003557FA"/>
    <w:rsid w:val="00357B4E"/>
    <w:rsid w:val="00360C54"/>
    <w:rsid w:val="0036303B"/>
    <w:rsid w:val="003716FD"/>
    <w:rsid w:val="0037204B"/>
    <w:rsid w:val="00373025"/>
    <w:rsid w:val="0037419A"/>
    <w:rsid w:val="003744CF"/>
    <w:rsid w:val="00374717"/>
    <w:rsid w:val="0037676C"/>
    <w:rsid w:val="0037731C"/>
    <w:rsid w:val="00381043"/>
    <w:rsid w:val="003829E5"/>
    <w:rsid w:val="003933D1"/>
    <w:rsid w:val="003948C4"/>
    <w:rsid w:val="003956CC"/>
    <w:rsid w:val="00395C9A"/>
    <w:rsid w:val="00396C9F"/>
    <w:rsid w:val="00396D5E"/>
    <w:rsid w:val="003A59F3"/>
    <w:rsid w:val="003A6B67"/>
    <w:rsid w:val="003A7609"/>
    <w:rsid w:val="003B13B6"/>
    <w:rsid w:val="003B15E6"/>
    <w:rsid w:val="003B2A68"/>
    <w:rsid w:val="003B4D40"/>
    <w:rsid w:val="003C08A2"/>
    <w:rsid w:val="003C2045"/>
    <w:rsid w:val="003C43A1"/>
    <w:rsid w:val="003C4FC0"/>
    <w:rsid w:val="003C55F4"/>
    <w:rsid w:val="003C5673"/>
    <w:rsid w:val="003C7897"/>
    <w:rsid w:val="003C7A3F"/>
    <w:rsid w:val="003D0E87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529"/>
    <w:rsid w:val="003F5695"/>
    <w:rsid w:val="003F5BCE"/>
    <w:rsid w:val="004013C7"/>
    <w:rsid w:val="00401FCF"/>
    <w:rsid w:val="00406285"/>
    <w:rsid w:val="00407C68"/>
    <w:rsid w:val="004148F9"/>
    <w:rsid w:val="0042084E"/>
    <w:rsid w:val="00421EEF"/>
    <w:rsid w:val="00424153"/>
    <w:rsid w:val="00424AA7"/>
    <w:rsid w:val="00424D65"/>
    <w:rsid w:val="00440D54"/>
    <w:rsid w:val="00442C6C"/>
    <w:rsid w:val="0044350F"/>
    <w:rsid w:val="00443CBE"/>
    <w:rsid w:val="00443E8A"/>
    <w:rsid w:val="004441BC"/>
    <w:rsid w:val="004468B4"/>
    <w:rsid w:val="00451DEE"/>
    <w:rsid w:val="0045230A"/>
    <w:rsid w:val="00452991"/>
    <w:rsid w:val="00456097"/>
    <w:rsid w:val="004571C0"/>
    <w:rsid w:val="00457337"/>
    <w:rsid w:val="004621E4"/>
    <w:rsid w:val="00466413"/>
    <w:rsid w:val="00466BFA"/>
    <w:rsid w:val="00467F79"/>
    <w:rsid w:val="0047372D"/>
    <w:rsid w:val="00473BA3"/>
    <w:rsid w:val="00473E89"/>
    <w:rsid w:val="004743DD"/>
    <w:rsid w:val="00474CEA"/>
    <w:rsid w:val="0047642F"/>
    <w:rsid w:val="00480D24"/>
    <w:rsid w:val="004826DA"/>
    <w:rsid w:val="004838A5"/>
    <w:rsid w:val="00483968"/>
    <w:rsid w:val="00484F86"/>
    <w:rsid w:val="0048597C"/>
    <w:rsid w:val="00490746"/>
    <w:rsid w:val="00490852"/>
    <w:rsid w:val="00491E93"/>
    <w:rsid w:val="00492F30"/>
    <w:rsid w:val="004946F4"/>
    <w:rsid w:val="0049487E"/>
    <w:rsid w:val="0049519F"/>
    <w:rsid w:val="004956AB"/>
    <w:rsid w:val="00496002"/>
    <w:rsid w:val="00496611"/>
    <w:rsid w:val="004A160D"/>
    <w:rsid w:val="004A3E81"/>
    <w:rsid w:val="004A5C62"/>
    <w:rsid w:val="004A6AAC"/>
    <w:rsid w:val="004A707D"/>
    <w:rsid w:val="004A72E6"/>
    <w:rsid w:val="004B0B14"/>
    <w:rsid w:val="004B1A37"/>
    <w:rsid w:val="004B2BE6"/>
    <w:rsid w:val="004B7282"/>
    <w:rsid w:val="004B791F"/>
    <w:rsid w:val="004C281F"/>
    <w:rsid w:val="004C361C"/>
    <w:rsid w:val="004C51E2"/>
    <w:rsid w:val="004C6EEE"/>
    <w:rsid w:val="004C702B"/>
    <w:rsid w:val="004C70C7"/>
    <w:rsid w:val="004C7B10"/>
    <w:rsid w:val="004D0033"/>
    <w:rsid w:val="004D016B"/>
    <w:rsid w:val="004D1B22"/>
    <w:rsid w:val="004D1D00"/>
    <w:rsid w:val="004D36F2"/>
    <w:rsid w:val="004D5CFF"/>
    <w:rsid w:val="004D6DFE"/>
    <w:rsid w:val="004E0D0F"/>
    <w:rsid w:val="004E1106"/>
    <w:rsid w:val="004E138F"/>
    <w:rsid w:val="004E4649"/>
    <w:rsid w:val="004E5307"/>
    <w:rsid w:val="004E5C2B"/>
    <w:rsid w:val="004F00DD"/>
    <w:rsid w:val="004F083F"/>
    <w:rsid w:val="004F2133"/>
    <w:rsid w:val="004F27A5"/>
    <w:rsid w:val="004F55F1"/>
    <w:rsid w:val="004F6936"/>
    <w:rsid w:val="004F77F2"/>
    <w:rsid w:val="005003ED"/>
    <w:rsid w:val="00503DC6"/>
    <w:rsid w:val="00505B9C"/>
    <w:rsid w:val="005062C7"/>
    <w:rsid w:val="005064D5"/>
    <w:rsid w:val="005069E1"/>
    <w:rsid w:val="00506F5D"/>
    <w:rsid w:val="00507B9B"/>
    <w:rsid w:val="00511906"/>
    <w:rsid w:val="005126D0"/>
    <w:rsid w:val="00512A03"/>
    <w:rsid w:val="0051568D"/>
    <w:rsid w:val="00515E05"/>
    <w:rsid w:val="00517119"/>
    <w:rsid w:val="00517BA5"/>
    <w:rsid w:val="0052069C"/>
    <w:rsid w:val="00524AA4"/>
    <w:rsid w:val="00524C0A"/>
    <w:rsid w:val="00526687"/>
    <w:rsid w:val="00526719"/>
    <w:rsid w:val="00526C15"/>
    <w:rsid w:val="00530AEC"/>
    <w:rsid w:val="00531181"/>
    <w:rsid w:val="00531FC9"/>
    <w:rsid w:val="005343DD"/>
    <w:rsid w:val="00535DDD"/>
    <w:rsid w:val="00536499"/>
    <w:rsid w:val="00543903"/>
    <w:rsid w:val="00543B7C"/>
    <w:rsid w:val="00543F11"/>
    <w:rsid w:val="00547A95"/>
    <w:rsid w:val="00553B0F"/>
    <w:rsid w:val="00560507"/>
    <w:rsid w:val="00564249"/>
    <w:rsid w:val="005719AE"/>
    <w:rsid w:val="00572031"/>
    <w:rsid w:val="00572282"/>
    <w:rsid w:val="00573335"/>
    <w:rsid w:val="00574602"/>
    <w:rsid w:val="00576E84"/>
    <w:rsid w:val="00577ED6"/>
    <w:rsid w:val="00582398"/>
    <w:rsid w:val="00582B8C"/>
    <w:rsid w:val="00586CCD"/>
    <w:rsid w:val="0058757E"/>
    <w:rsid w:val="0059043C"/>
    <w:rsid w:val="00591BF9"/>
    <w:rsid w:val="00592FAF"/>
    <w:rsid w:val="00596A4B"/>
    <w:rsid w:val="00597507"/>
    <w:rsid w:val="00597F04"/>
    <w:rsid w:val="005A0CD8"/>
    <w:rsid w:val="005A1B0B"/>
    <w:rsid w:val="005A36DD"/>
    <w:rsid w:val="005B0B8A"/>
    <w:rsid w:val="005B1C6D"/>
    <w:rsid w:val="005B1D7B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1C0E"/>
    <w:rsid w:val="005D6597"/>
    <w:rsid w:val="005E14E7"/>
    <w:rsid w:val="005E1DC7"/>
    <w:rsid w:val="005E1DDB"/>
    <w:rsid w:val="005E26A3"/>
    <w:rsid w:val="005E447E"/>
    <w:rsid w:val="005E64B9"/>
    <w:rsid w:val="005E77E9"/>
    <w:rsid w:val="005F0775"/>
    <w:rsid w:val="005F0CF5"/>
    <w:rsid w:val="005F21EB"/>
    <w:rsid w:val="005F3C39"/>
    <w:rsid w:val="00600EFA"/>
    <w:rsid w:val="00601E8E"/>
    <w:rsid w:val="00603D41"/>
    <w:rsid w:val="00605908"/>
    <w:rsid w:val="00607DB2"/>
    <w:rsid w:val="00610783"/>
    <w:rsid w:val="00610D7C"/>
    <w:rsid w:val="00613414"/>
    <w:rsid w:val="006158B6"/>
    <w:rsid w:val="00620154"/>
    <w:rsid w:val="00623621"/>
    <w:rsid w:val="006239CB"/>
    <w:rsid w:val="0062408D"/>
    <w:rsid w:val="006240CC"/>
    <w:rsid w:val="006254F8"/>
    <w:rsid w:val="0062650D"/>
    <w:rsid w:val="00627180"/>
    <w:rsid w:val="00627DA7"/>
    <w:rsid w:val="00634955"/>
    <w:rsid w:val="0063561E"/>
    <w:rsid w:val="006358B4"/>
    <w:rsid w:val="006419AA"/>
    <w:rsid w:val="00644B1F"/>
    <w:rsid w:val="00644B7E"/>
    <w:rsid w:val="006454E6"/>
    <w:rsid w:val="00646235"/>
    <w:rsid w:val="00646A68"/>
    <w:rsid w:val="0065092E"/>
    <w:rsid w:val="00651024"/>
    <w:rsid w:val="00653779"/>
    <w:rsid w:val="006557A7"/>
    <w:rsid w:val="00656290"/>
    <w:rsid w:val="00656401"/>
    <w:rsid w:val="006613E0"/>
    <w:rsid w:val="006621D7"/>
    <w:rsid w:val="0066302A"/>
    <w:rsid w:val="00664F5D"/>
    <w:rsid w:val="00666B03"/>
    <w:rsid w:val="00670597"/>
    <w:rsid w:val="006706D0"/>
    <w:rsid w:val="00676705"/>
    <w:rsid w:val="00677574"/>
    <w:rsid w:val="00680D50"/>
    <w:rsid w:val="006810B9"/>
    <w:rsid w:val="006833DF"/>
    <w:rsid w:val="00683824"/>
    <w:rsid w:val="0068454C"/>
    <w:rsid w:val="00687317"/>
    <w:rsid w:val="0069008F"/>
    <w:rsid w:val="00691B62"/>
    <w:rsid w:val="006933B5"/>
    <w:rsid w:val="00693D14"/>
    <w:rsid w:val="00696F01"/>
    <w:rsid w:val="006A0BD5"/>
    <w:rsid w:val="006A18C2"/>
    <w:rsid w:val="006A38F0"/>
    <w:rsid w:val="006A4991"/>
    <w:rsid w:val="006A513E"/>
    <w:rsid w:val="006B077C"/>
    <w:rsid w:val="006B202D"/>
    <w:rsid w:val="006B24BE"/>
    <w:rsid w:val="006B2DD4"/>
    <w:rsid w:val="006B4159"/>
    <w:rsid w:val="006B6803"/>
    <w:rsid w:val="006C2AED"/>
    <w:rsid w:val="006C3D68"/>
    <w:rsid w:val="006C5554"/>
    <w:rsid w:val="006D0167"/>
    <w:rsid w:val="006D0F16"/>
    <w:rsid w:val="006D2601"/>
    <w:rsid w:val="006D2A3F"/>
    <w:rsid w:val="006D2FBC"/>
    <w:rsid w:val="006D438A"/>
    <w:rsid w:val="006E138B"/>
    <w:rsid w:val="006E2654"/>
    <w:rsid w:val="006F01E6"/>
    <w:rsid w:val="006F1FDC"/>
    <w:rsid w:val="006F6B8C"/>
    <w:rsid w:val="00700A6A"/>
    <w:rsid w:val="007013EF"/>
    <w:rsid w:val="0070228F"/>
    <w:rsid w:val="0070636F"/>
    <w:rsid w:val="007120DC"/>
    <w:rsid w:val="00714681"/>
    <w:rsid w:val="007173CA"/>
    <w:rsid w:val="00717E25"/>
    <w:rsid w:val="0072055F"/>
    <w:rsid w:val="007216AA"/>
    <w:rsid w:val="00721AB5"/>
    <w:rsid w:val="00721CFB"/>
    <w:rsid w:val="00721DEF"/>
    <w:rsid w:val="00723494"/>
    <w:rsid w:val="0072351F"/>
    <w:rsid w:val="00724A43"/>
    <w:rsid w:val="00732B62"/>
    <w:rsid w:val="00733DA4"/>
    <w:rsid w:val="007346E4"/>
    <w:rsid w:val="00735442"/>
    <w:rsid w:val="00737E45"/>
    <w:rsid w:val="00740F22"/>
    <w:rsid w:val="00741F1A"/>
    <w:rsid w:val="007434FA"/>
    <w:rsid w:val="007440B5"/>
    <w:rsid w:val="007450F8"/>
    <w:rsid w:val="0074696E"/>
    <w:rsid w:val="00750135"/>
    <w:rsid w:val="00750EC2"/>
    <w:rsid w:val="007520ED"/>
    <w:rsid w:val="00752B28"/>
    <w:rsid w:val="00754E36"/>
    <w:rsid w:val="00755739"/>
    <w:rsid w:val="00760EFB"/>
    <w:rsid w:val="00761547"/>
    <w:rsid w:val="007630A3"/>
    <w:rsid w:val="00763139"/>
    <w:rsid w:val="00763B3F"/>
    <w:rsid w:val="00763D8D"/>
    <w:rsid w:val="0076597D"/>
    <w:rsid w:val="00767C97"/>
    <w:rsid w:val="00770F37"/>
    <w:rsid w:val="007710F7"/>
    <w:rsid w:val="007711A0"/>
    <w:rsid w:val="00772D5E"/>
    <w:rsid w:val="00773544"/>
    <w:rsid w:val="00773975"/>
    <w:rsid w:val="00773E69"/>
    <w:rsid w:val="00773EEA"/>
    <w:rsid w:val="00775FFD"/>
    <w:rsid w:val="00776928"/>
    <w:rsid w:val="007770AC"/>
    <w:rsid w:val="007801A9"/>
    <w:rsid w:val="00782180"/>
    <w:rsid w:val="00785677"/>
    <w:rsid w:val="00786F16"/>
    <w:rsid w:val="00791BD7"/>
    <w:rsid w:val="007933F7"/>
    <w:rsid w:val="007959E8"/>
    <w:rsid w:val="00796E20"/>
    <w:rsid w:val="00797C32"/>
    <w:rsid w:val="007A11E8"/>
    <w:rsid w:val="007A3085"/>
    <w:rsid w:val="007A79C9"/>
    <w:rsid w:val="007B0914"/>
    <w:rsid w:val="007B1374"/>
    <w:rsid w:val="007B3840"/>
    <w:rsid w:val="007B589F"/>
    <w:rsid w:val="007B6186"/>
    <w:rsid w:val="007B73BC"/>
    <w:rsid w:val="007C1DF7"/>
    <w:rsid w:val="007C20B9"/>
    <w:rsid w:val="007C7301"/>
    <w:rsid w:val="007C7859"/>
    <w:rsid w:val="007D023D"/>
    <w:rsid w:val="007D2BDE"/>
    <w:rsid w:val="007D2FB6"/>
    <w:rsid w:val="007D49EB"/>
    <w:rsid w:val="007D532F"/>
    <w:rsid w:val="007E0200"/>
    <w:rsid w:val="007E0DE2"/>
    <w:rsid w:val="007E279B"/>
    <w:rsid w:val="007E3B98"/>
    <w:rsid w:val="007E417A"/>
    <w:rsid w:val="007E4C3D"/>
    <w:rsid w:val="007E5370"/>
    <w:rsid w:val="007E5371"/>
    <w:rsid w:val="007E546C"/>
    <w:rsid w:val="007F11E3"/>
    <w:rsid w:val="007F31B6"/>
    <w:rsid w:val="007F4A31"/>
    <w:rsid w:val="007F546C"/>
    <w:rsid w:val="007F625F"/>
    <w:rsid w:val="007F665E"/>
    <w:rsid w:val="00800412"/>
    <w:rsid w:val="008007B8"/>
    <w:rsid w:val="008025B8"/>
    <w:rsid w:val="00804C0F"/>
    <w:rsid w:val="0080587B"/>
    <w:rsid w:val="00806468"/>
    <w:rsid w:val="00810F66"/>
    <w:rsid w:val="008155F0"/>
    <w:rsid w:val="00816735"/>
    <w:rsid w:val="00817707"/>
    <w:rsid w:val="00820141"/>
    <w:rsid w:val="00820E0C"/>
    <w:rsid w:val="0082366F"/>
    <w:rsid w:val="00823F87"/>
    <w:rsid w:val="008320DA"/>
    <w:rsid w:val="008338A2"/>
    <w:rsid w:val="00837C59"/>
    <w:rsid w:val="00841AA9"/>
    <w:rsid w:val="0084434E"/>
    <w:rsid w:val="008467DD"/>
    <w:rsid w:val="00846A48"/>
    <w:rsid w:val="00853EE4"/>
    <w:rsid w:val="00854623"/>
    <w:rsid w:val="00854F2B"/>
    <w:rsid w:val="00855535"/>
    <w:rsid w:val="00857C5A"/>
    <w:rsid w:val="0086255E"/>
    <w:rsid w:val="008633F0"/>
    <w:rsid w:val="008643A0"/>
    <w:rsid w:val="008651E8"/>
    <w:rsid w:val="00865E2B"/>
    <w:rsid w:val="00866DB5"/>
    <w:rsid w:val="00866E83"/>
    <w:rsid w:val="00866F9F"/>
    <w:rsid w:val="00867D9D"/>
    <w:rsid w:val="008719F9"/>
    <w:rsid w:val="00872E0A"/>
    <w:rsid w:val="00873D40"/>
    <w:rsid w:val="00875285"/>
    <w:rsid w:val="00881542"/>
    <w:rsid w:val="00882B9E"/>
    <w:rsid w:val="00882DE3"/>
    <w:rsid w:val="00883387"/>
    <w:rsid w:val="008844A6"/>
    <w:rsid w:val="00884B62"/>
    <w:rsid w:val="0088529C"/>
    <w:rsid w:val="008852AE"/>
    <w:rsid w:val="00887903"/>
    <w:rsid w:val="0089270A"/>
    <w:rsid w:val="00893AF6"/>
    <w:rsid w:val="00894BC3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413"/>
    <w:rsid w:val="008C3C81"/>
    <w:rsid w:val="008C69A0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467"/>
    <w:rsid w:val="00900719"/>
    <w:rsid w:val="009017AC"/>
    <w:rsid w:val="00904A1C"/>
    <w:rsid w:val="00905030"/>
    <w:rsid w:val="009061F0"/>
    <w:rsid w:val="00906490"/>
    <w:rsid w:val="00907D0C"/>
    <w:rsid w:val="009111B2"/>
    <w:rsid w:val="00911BBA"/>
    <w:rsid w:val="009125B3"/>
    <w:rsid w:val="009236A1"/>
    <w:rsid w:val="00924AE1"/>
    <w:rsid w:val="009269B1"/>
    <w:rsid w:val="0092724D"/>
    <w:rsid w:val="00932D56"/>
    <w:rsid w:val="00932F6D"/>
    <w:rsid w:val="0093338F"/>
    <w:rsid w:val="00937BD9"/>
    <w:rsid w:val="00941848"/>
    <w:rsid w:val="009502BC"/>
    <w:rsid w:val="00950E2C"/>
    <w:rsid w:val="00951864"/>
    <w:rsid w:val="00951D50"/>
    <w:rsid w:val="009525EB"/>
    <w:rsid w:val="00953631"/>
    <w:rsid w:val="00954874"/>
    <w:rsid w:val="00961400"/>
    <w:rsid w:val="00961903"/>
    <w:rsid w:val="00963646"/>
    <w:rsid w:val="00963C22"/>
    <w:rsid w:val="0096421C"/>
    <w:rsid w:val="0096632D"/>
    <w:rsid w:val="0097003A"/>
    <w:rsid w:val="009724B8"/>
    <w:rsid w:val="0097323C"/>
    <w:rsid w:val="00973828"/>
    <w:rsid w:val="0097559F"/>
    <w:rsid w:val="0098105D"/>
    <w:rsid w:val="009853E1"/>
    <w:rsid w:val="00986E6B"/>
    <w:rsid w:val="00991769"/>
    <w:rsid w:val="00991882"/>
    <w:rsid w:val="00994386"/>
    <w:rsid w:val="009A13D8"/>
    <w:rsid w:val="009A279E"/>
    <w:rsid w:val="009A3B37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262D"/>
    <w:rsid w:val="009D2B6D"/>
    <w:rsid w:val="009D51D0"/>
    <w:rsid w:val="009D6130"/>
    <w:rsid w:val="009D70A4"/>
    <w:rsid w:val="009D723D"/>
    <w:rsid w:val="009D7653"/>
    <w:rsid w:val="009E08D1"/>
    <w:rsid w:val="009E0EFF"/>
    <w:rsid w:val="009E1B08"/>
    <w:rsid w:val="009E1B95"/>
    <w:rsid w:val="009E3144"/>
    <w:rsid w:val="009E496F"/>
    <w:rsid w:val="009E4B0D"/>
    <w:rsid w:val="009E517E"/>
    <w:rsid w:val="009E6047"/>
    <w:rsid w:val="009E7CAE"/>
    <w:rsid w:val="009E7F92"/>
    <w:rsid w:val="009F02A3"/>
    <w:rsid w:val="009F2F27"/>
    <w:rsid w:val="009F34AA"/>
    <w:rsid w:val="009F6BCB"/>
    <w:rsid w:val="009F7646"/>
    <w:rsid w:val="009F7B78"/>
    <w:rsid w:val="00A0057A"/>
    <w:rsid w:val="00A0196F"/>
    <w:rsid w:val="00A02B0D"/>
    <w:rsid w:val="00A04E24"/>
    <w:rsid w:val="00A0607C"/>
    <w:rsid w:val="00A07655"/>
    <w:rsid w:val="00A0776B"/>
    <w:rsid w:val="00A11421"/>
    <w:rsid w:val="00A14E9B"/>
    <w:rsid w:val="00A157B1"/>
    <w:rsid w:val="00A204E8"/>
    <w:rsid w:val="00A22229"/>
    <w:rsid w:val="00A23AE1"/>
    <w:rsid w:val="00A24469"/>
    <w:rsid w:val="00A2521D"/>
    <w:rsid w:val="00A252B9"/>
    <w:rsid w:val="00A27A9C"/>
    <w:rsid w:val="00A330BB"/>
    <w:rsid w:val="00A330E5"/>
    <w:rsid w:val="00A35F6C"/>
    <w:rsid w:val="00A412C3"/>
    <w:rsid w:val="00A430A6"/>
    <w:rsid w:val="00A43C7E"/>
    <w:rsid w:val="00A44882"/>
    <w:rsid w:val="00A455E0"/>
    <w:rsid w:val="00A51A1C"/>
    <w:rsid w:val="00A53143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3764"/>
    <w:rsid w:val="00A854EB"/>
    <w:rsid w:val="00A8645C"/>
    <w:rsid w:val="00A872E5"/>
    <w:rsid w:val="00A91406"/>
    <w:rsid w:val="00A96E65"/>
    <w:rsid w:val="00A976A0"/>
    <w:rsid w:val="00A97C72"/>
    <w:rsid w:val="00A97E5A"/>
    <w:rsid w:val="00AA04EE"/>
    <w:rsid w:val="00AA305F"/>
    <w:rsid w:val="00AA63D4"/>
    <w:rsid w:val="00AA78C7"/>
    <w:rsid w:val="00AB06E8"/>
    <w:rsid w:val="00AB1CD3"/>
    <w:rsid w:val="00AB1EC4"/>
    <w:rsid w:val="00AB352F"/>
    <w:rsid w:val="00AC0485"/>
    <w:rsid w:val="00AC130F"/>
    <w:rsid w:val="00AC19AC"/>
    <w:rsid w:val="00AC1F5A"/>
    <w:rsid w:val="00AC274B"/>
    <w:rsid w:val="00AC32CB"/>
    <w:rsid w:val="00AC4764"/>
    <w:rsid w:val="00AC5106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0E4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576B"/>
    <w:rsid w:val="00B06571"/>
    <w:rsid w:val="00B068BA"/>
    <w:rsid w:val="00B075A0"/>
    <w:rsid w:val="00B11688"/>
    <w:rsid w:val="00B13851"/>
    <w:rsid w:val="00B13B1C"/>
    <w:rsid w:val="00B176ED"/>
    <w:rsid w:val="00B22291"/>
    <w:rsid w:val="00B23F9A"/>
    <w:rsid w:val="00B2417B"/>
    <w:rsid w:val="00B245D3"/>
    <w:rsid w:val="00B24E6F"/>
    <w:rsid w:val="00B26CB5"/>
    <w:rsid w:val="00B2752E"/>
    <w:rsid w:val="00B307CC"/>
    <w:rsid w:val="00B326B7"/>
    <w:rsid w:val="00B3496D"/>
    <w:rsid w:val="00B34DA6"/>
    <w:rsid w:val="00B35F60"/>
    <w:rsid w:val="00B42095"/>
    <w:rsid w:val="00B431E8"/>
    <w:rsid w:val="00B4391C"/>
    <w:rsid w:val="00B45141"/>
    <w:rsid w:val="00B457DE"/>
    <w:rsid w:val="00B46733"/>
    <w:rsid w:val="00B5273A"/>
    <w:rsid w:val="00B5296A"/>
    <w:rsid w:val="00B53F04"/>
    <w:rsid w:val="00B5461D"/>
    <w:rsid w:val="00B5498A"/>
    <w:rsid w:val="00B57329"/>
    <w:rsid w:val="00B60E61"/>
    <w:rsid w:val="00B6148F"/>
    <w:rsid w:val="00B61D37"/>
    <w:rsid w:val="00B61F8D"/>
    <w:rsid w:val="00B62B50"/>
    <w:rsid w:val="00B635B7"/>
    <w:rsid w:val="00B63AE8"/>
    <w:rsid w:val="00B65866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32C7"/>
    <w:rsid w:val="00B950BC"/>
    <w:rsid w:val="00B9714C"/>
    <w:rsid w:val="00B972C1"/>
    <w:rsid w:val="00B97EA0"/>
    <w:rsid w:val="00BA032F"/>
    <w:rsid w:val="00BA0D05"/>
    <w:rsid w:val="00BA16DD"/>
    <w:rsid w:val="00BA2976"/>
    <w:rsid w:val="00BA29AD"/>
    <w:rsid w:val="00BA3F8D"/>
    <w:rsid w:val="00BA5317"/>
    <w:rsid w:val="00BA6982"/>
    <w:rsid w:val="00BA7B0D"/>
    <w:rsid w:val="00BB48FD"/>
    <w:rsid w:val="00BB50D8"/>
    <w:rsid w:val="00BB71BB"/>
    <w:rsid w:val="00BB7322"/>
    <w:rsid w:val="00BB7A10"/>
    <w:rsid w:val="00BC0F72"/>
    <w:rsid w:val="00BC1EB4"/>
    <w:rsid w:val="00BC25F2"/>
    <w:rsid w:val="00BC4BF5"/>
    <w:rsid w:val="00BC658D"/>
    <w:rsid w:val="00BC7468"/>
    <w:rsid w:val="00BC7D4F"/>
    <w:rsid w:val="00BC7ED7"/>
    <w:rsid w:val="00BD0D1B"/>
    <w:rsid w:val="00BD2130"/>
    <w:rsid w:val="00BD2850"/>
    <w:rsid w:val="00BD5C28"/>
    <w:rsid w:val="00BE20CF"/>
    <w:rsid w:val="00BE28D2"/>
    <w:rsid w:val="00BE4A64"/>
    <w:rsid w:val="00BF166A"/>
    <w:rsid w:val="00BF2139"/>
    <w:rsid w:val="00BF557D"/>
    <w:rsid w:val="00BF567C"/>
    <w:rsid w:val="00BF766D"/>
    <w:rsid w:val="00BF7F58"/>
    <w:rsid w:val="00C01381"/>
    <w:rsid w:val="00C01AB1"/>
    <w:rsid w:val="00C047C5"/>
    <w:rsid w:val="00C0717F"/>
    <w:rsid w:val="00C079B8"/>
    <w:rsid w:val="00C10037"/>
    <w:rsid w:val="00C121C9"/>
    <w:rsid w:val="00C123EA"/>
    <w:rsid w:val="00C12A49"/>
    <w:rsid w:val="00C133EE"/>
    <w:rsid w:val="00C13D9F"/>
    <w:rsid w:val="00C149D0"/>
    <w:rsid w:val="00C16A0A"/>
    <w:rsid w:val="00C2008C"/>
    <w:rsid w:val="00C2047D"/>
    <w:rsid w:val="00C216F1"/>
    <w:rsid w:val="00C21AE7"/>
    <w:rsid w:val="00C26588"/>
    <w:rsid w:val="00C26A55"/>
    <w:rsid w:val="00C27DE9"/>
    <w:rsid w:val="00C30128"/>
    <w:rsid w:val="00C32FB3"/>
    <w:rsid w:val="00C33388"/>
    <w:rsid w:val="00C35484"/>
    <w:rsid w:val="00C403A7"/>
    <w:rsid w:val="00C4173A"/>
    <w:rsid w:val="00C47CC9"/>
    <w:rsid w:val="00C51957"/>
    <w:rsid w:val="00C55438"/>
    <w:rsid w:val="00C602FF"/>
    <w:rsid w:val="00C61174"/>
    <w:rsid w:val="00C6148F"/>
    <w:rsid w:val="00C61495"/>
    <w:rsid w:val="00C618E9"/>
    <w:rsid w:val="00C623EC"/>
    <w:rsid w:val="00C62F7A"/>
    <w:rsid w:val="00C63B9C"/>
    <w:rsid w:val="00C667EF"/>
    <w:rsid w:val="00C6682F"/>
    <w:rsid w:val="00C66F7C"/>
    <w:rsid w:val="00C67914"/>
    <w:rsid w:val="00C7047E"/>
    <w:rsid w:val="00C70D91"/>
    <w:rsid w:val="00C7118A"/>
    <w:rsid w:val="00C7275E"/>
    <w:rsid w:val="00C74C5D"/>
    <w:rsid w:val="00C75EF6"/>
    <w:rsid w:val="00C77168"/>
    <w:rsid w:val="00C77C9D"/>
    <w:rsid w:val="00C824A5"/>
    <w:rsid w:val="00C850DA"/>
    <w:rsid w:val="00C863C4"/>
    <w:rsid w:val="00C87FB4"/>
    <w:rsid w:val="00C920EA"/>
    <w:rsid w:val="00C93C3E"/>
    <w:rsid w:val="00C95AE9"/>
    <w:rsid w:val="00CA12E3"/>
    <w:rsid w:val="00CA6611"/>
    <w:rsid w:val="00CA6AE6"/>
    <w:rsid w:val="00CA6EA2"/>
    <w:rsid w:val="00CA782F"/>
    <w:rsid w:val="00CA7BCF"/>
    <w:rsid w:val="00CB3285"/>
    <w:rsid w:val="00CC0C72"/>
    <w:rsid w:val="00CC2BFD"/>
    <w:rsid w:val="00CC3829"/>
    <w:rsid w:val="00CD1207"/>
    <w:rsid w:val="00CD19E3"/>
    <w:rsid w:val="00CD22EF"/>
    <w:rsid w:val="00CD3476"/>
    <w:rsid w:val="00CD64DF"/>
    <w:rsid w:val="00CD7AB8"/>
    <w:rsid w:val="00CE2193"/>
    <w:rsid w:val="00CE2B78"/>
    <w:rsid w:val="00CF2F50"/>
    <w:rsid w:val="00CF467E"/>
    <w:rsid w:val="00CF4C7A"/>
    <w:rsid w:val="00CF6198"/>
    <w:rsid w:val="00D00759"/>
    <w:rsid w:val="00D01F4D"/>
    <w:rsid w:val="00D02919"/>
    <w:rsid w:val="00D036DF"/>
    <w:rsid w:val="00D04C61"/>
    <w:rsid w:val="00D05B8D"/>
    <w:rsid w:val="00D06308"/>
    <w:rsid w:val="00D065A2"/>
    <w:rsid w:val="00D06869"/>
    <w:rsid w:val="00D07F00"/>
    <w:rsid w:val="00D11494"/>
    <w:rsid w:val="00D131A6"/>
    <w:rsid w:val="00D13AAF"/>
    <w:rsid w:val="00D15394"/>
    <w:rsid w:val="00D162AB"/>
    <w:rsid w:val="00D17B72"/>
    <w:rsid w:val="00D2250F"/>
    <w:rsid w:val="00D24FE2"/>
    <w:rsid w:val="00D25D0F"/>
    <w:rsid w:val="00D26A72"/>
    <w:rsid w:val="00D27170"/>
    <w:rsid w:val="00D276A5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606D"/>
    <w:rsid w:val="00D4784E"/>
    <w:rsid w:val="00D50B9C"/>
    <w:rsid w:val="00D524DD"/>
    <w:rsid w:val="00D52D73"/>
    <w:rsid w:val="00D52E58"/>
    <w:rsid w:val="00D56B20"/>
    <w:rsid w:val="00D6009D"/>
    <w:rsid w:val="00D61659"/>
    <w:rsid w:val="00D6306A"/>
    <w:rsid w:val="00D6498A"/>
    <w:rsid w:val="00D64C91"/>
    <w:rsid w:val="00D65563"/>
    <w:rsid w:val="00D714CC"/>
    <w:rsid w:val="00D72DED"/>
    <w:rsid w:val="00D73E72"/>
    <w:rsid w:val="00D75282"/>
    <w:rsid w:val="00D75EA7"/>
    <w:rsid w:val="00D76BDD"/>
    <w:rsid w:val="00D77C58"/>
    <w:rsid w:val="00D77F71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268D"/>
    <w:rsid w:val="00DB52FB"/>
    <w:rsid w:val="00DB7533"/>
    <w:rsid w:val="00DC090B"/>
    <w:rsid w:val="00DC1679"/>
    <w:rsid w:val="00DC2CF1"/>
    <w:rsid w:val="00DC4FCF"/>
    <w:rsid w:val="00DC50E0"/>
    <w:rsid w:val="00DC6386"/>
    <w:rsid w:val="00DD1130"/>
    <w:rsid w:val="00DD1951"/>
    <w:rsid w:val="00DD538B"/>
    <w:rsid w:val="00DD5956"/>
    <w:rsid w:val="00DD6456"/>
    <w:rsid w:val="00DD6628"/>
    <w:rsid w:val="00DD6945"/>
    <w:rsid w:val="00DE3250"/>
    <w:rsid w:val="00DE37C0"/>
    <w:rsid w:val="00DE6028"/>
    <w:rsid w:val="00DE756B"/>
    <w:rsid w:val="00DE78A3"/>
    <w:rsid w:val="00DF1A71"/>
    <w:rsid w:val="00DF23C9"/>
    <w:rsid w:val="00DF277A"/>
    <w:rsid w:val="00DF5308"/>
    <w:rsid w:val="00DF68C7"/>
    <w:rsid w:val="00DF731A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30E3A"/>
    <w:rsid w:val="00E320DE"/>
    <w:rsid w:val="00E40181"/>
    <w:rsid w:val="00E479A2"/>
    <w:rsid w:val="00E509E3"/>
    <w:rsid w:val="00E527E5"/>
    <w:rsid w:val="00E52E6E"/>
    <w:rsid w:val="00E53D87"/>
    <w:rsid w:val="00E55A09"/>
    <w:rsid w:val="00E56A01"/>
    <w:rsid w:val="00E60609"/>
    <w:rsid w:val="00E629A1"/>
    <w:rsid w:val="00E6794C"/>
    <w:rsid w:val="00E709C0"/>
    <w:rsid w:val="00E71591"/>
    <w:rsid w:val="00E71E2F"/>
    <w:rsid w:val="00E768C1"/>
    <w:rsid w:val="00E803AE"/>
    <w:rsid w:val="00E80DE3"/>
    <w:rsid w:val="00E80E0D"/>
    <w:rsid w:val="00E82C55"/>
    <w:rsid w:val="00E84C71"/>
    <w:rsid w:val="00E86C6B"/>
    <w:rsid w:val="00E90056"/>
    <w:rsid w:val="00E92AC3"/>
    <w:rsid w:val="00E97DB7"/>
    <w:rsid w:val="00EA0F54"/>
    <w:rsid w:val="00EA17D8"/>
    <w:rsid w:val="00EA1D7D"/>
    <w:rsid w:val="00EA50B2"/>
    <w:rsid w:val="00EA5523"/>
    <w:rsid w:val="00EA6585"/>
    <w:rsid w:val="00EA7475"/>
    <w:rsid w:val="00EB00E0"/>
    <w:rsid w:val="00EB0BCE"/>
    <w:rsid w:val="00EB24A2"/>
    <w:rsid w:val="00EB3E67"/>
    <w:rsid w:val="00EB547E"/>
    <w:rsid w:val="00EC02E9"/>
    <w:rsid w:val="00EC059F"/>
    <w:rsid w:val="00EC1F24"/>
    <w:rsid w:val="00EC22F6"/>
    <w:rsid w:val="00EC2482"/>
    <w:rsid w:val="00EC2D0B"/>
    <w:rsid w:val="00EC3503"/>
    <w:rsid w:val="00EC3E36"/>
    <w:rsid w:val="00ED054E"/>
    <w:rsid w:val="00ED3745"/>
    <w:rsid w:val="00ED39DF"/>
    <w:rsid w:val="00ED3D24"/>
    <w:rsid w:val="00ED5B9B"/>
    <w:rsid w:val="00ED6BAD"/>
    <w:rsid w:val="00ED6F00"/>
    <w:rsid w:val="00ED7447"/>
    <w:rsid w:val="00EE0059"/>
    <w:rsid w:val="00EE1488"/>
    <w:rsid w:val="00EE16B5"/>
    <w:rsid w:val="00EE1EC1"/>
    <w:rsid w:val="00EE3E24"/>
    <w:rsid w:val="00EE4D5D"/>
    <w:rsid w:val="00EE506C"/>
    <w:rsid w:val="00EE5131"/>
    <w:rsid w:val="00EE5EE7"/>
    <w:rsid w:val="00EE67AA"/>
    <w:rsid w:val="00EE7645"/>
    <w:rsid w:val="00EF109B"/>
    <w:rsid w:val="00EF19FB"/>
    <w:rsid w:val="00EF1F7E"/>
    <w:rsid w:val="00EF36AF"/>
    <w:rsid w:val="00F0080F"/>
    <w:rsid w:val="00F00F9C"/>
    <w:rsid w:val="00F01E5F"/>
    <w:rsid w:val="00F02ABA"/>
    <w:rsid w:val="00F0437A"/>
    <w:rsid w:val="00F04ECC"/>
    <w:rsid w:val="00F058D9"/>
    <w:rsid w:val="00F072BD"/>
    <w:rsid w:val="00F11037"/>
    <w:rsid w:val="00F1154D"/>
    <w:rsid w:val="00F11CC1"/>
    <w:rsid w:val="00F16F1B"/>
    <w:rsid w:val="00F1719E"/>
    <w:rsid w:val="00F17F91"/>
    <w:rsid w:val="00F202F1"/>
    <w:rsid w:val="00F250A9"/>
    <w:rsid w:val="00F25665"/>
    <w:rsid w:val="00F2597A"/>
    <w:rsid w:val="00F25FB5"/>
    <w:rsid w:val="00F260F7"/>
    <w:rsid w:val="00F27789"/>
    <w:rsid w:val="00F30FF4"/>
    <w:rsid w:val="00F3122E"/>
    <w:rsid w:val="00F32359"/>
    <w:rsid w:val="00F33000"/>
    <w:rsid w:val="00F331AD"/>
    <w:rsid w:val="00F35287"/>
    <w:rsid w:val="00F36A9D"/>
    <w:rsid w:val="00F43A37"/>
    <w:rsid w:val="00F44815"/>
    <w:rsid w:val="00F4641B"/>
    <w:rsid w:val="00F46EB8"/>
    <w:rsid w:val="00F4753C"/>
    <w:rsid w:val="00F50CD1"/>
    <w:rsid w:val="00F511E4"/>
    <w:rsid w:val="00F52D09"/>
    <w:rsid w:val="00F52E08"/>
    <w:rsid w:val="00F55B21"/>
    <w:rsid w:val="00F55B2E"/>
    <w:rsid w:val="00F56EF6"/>
    <w:rsid w:val="00F61A9F"/>
    <w:rsid w:val="00F64696"/>
    <w:rsid w:val="00F6586B"/>
    <w:rsid w:val="00F65957"/>
    <w:rsid w:val="00F65AA9"/>
    <w:rsid w:val="00F6768F"/>
    <w:rsid w:val="00F70FAD"/>
    <w:rsid w:val="00F72C2C"/>
    <w:rsid w:val="00F7306F"/>
    <w:rsid w:val="00F76CAB"/>
    <w:rsid w:val="00F772C6"/>
    <w:rsid w:val="00F815B5"/>
    <w:rsid w:val="00F84DAD"/>
    <w:rsid w:val="00F85195"/>
    <w:rsid w:val="00F87453"/>
    <w:rsid w:val="00F92195"/>
    <w:rsid w:val="00F938BA"/>
    <w:rsid w:val="00F963B2"/>
    <w:rsid w:val="00F96DA3"/>
    <w:rsid w:val="00FA2C46"/>
    <w:rsid w:val="00FA3525"/>
    <w:rsid w:val="00FA38AC"/>
    <w:rsid w:val="00FA47CE"/>
    <w:rsid w:val="00FA4D8D"/>
    <w:rsid w:val="00FA5A53"/>
    <w:rsid w:val="00FA6E52"/>
    <w:rsid w:val="00FB2CB4"/>
    <w:rsid w:val="00FB3CEE"/>
    <w:rsid w:val="00FB4769"/>
    <w:rsid w:val="00FB4CDA"/>
    <w:rsid w:val="00FB75C4"/>
    <w:rsid w:val="00FC0F81"/>
    <w:rsid w:val="00FC395C"/>
    <w:rsid w:val="00FC5C37"/>
    <w:rsid w:val="00FD2AE2"/>
    <w:rsid w:val="00FD3766"/>
    <w:rsid w:val="00FD47C4"/>
    <w:rsid w:val="00FD4FC5"/>
    <w:rsid w:val="00FD72DA"/>
    <w:rsid w:val="00FE0431"/>
    <w:rsid w:val="00FE0D0A"/>
    <w:rsid w:val="00FE206E"/>
    <w:rsid w:val="00FE2DCF"/>
    <w:rsid w:val="00FE2E37"/>
    <w:rsid w:val="00FE3FA7"/>
    <w:rsid w:val="00FE411F"/>
    <w:rsid w:val="00FE6B8D"/>
    <w:rsid w:val="00FF05D3"/>
    <w:rsid w:val="00FF2FCE"/>
    <w:rsid w:val="00FF3FF2"/>
    <w:rsid w:val="00FF4F7D"/>
    <w:rsid w:val="00FF6D4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BAC35D"/>
  <w15:docId w15:val="{12DF9CA8-5EF6-448A-8A4A-B0F4CF8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C2AED"/>
  </w:style>
  <w:style w:type="paragraph" w:styleId="Heading1">
    <w:name w:val="heading 1"/>
    <w:next w:val="DJCSbody"/>
    <w:link w:val="Heading1Char"/>
    <w:uiPriority w:val="1"/>
    <w:unhideWhenUsed/>
    <w:qFormat/>
    <w:rsid w:val="00ED6F00"/>
    <w:pPr>
      <w:keepNext/>
      <w:keepLines/>
      <w:spacing w:before="360" w:after="40" w:line="260" w:lineRule="atLeast"/>
      <w:outlineLvl w:val="0"/>
    </w:pPr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paragraph" w:styleId="Heading2">
    <w:name w:val="heading 2"/>
    <w:next w:val="DJCSbody"/>
    <w:link w:val="Heading2Char"/>
    <w:uiPriority w:val="1"/>
    <w:unhideWhenUsed/>
    <w:qFormat/>
    <w:rsid w:val="00ED6F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sz w:val="22"/>
      <w:szCs w:val="28"/>
      <w:lang w:eastAsia="en-US"/>
    </w:rPr>
  </w:style>
  <w:style w:type="paragraph" w:styleId="Heading3">
    <w:name w:val="heading 3"/>
    <w:next w:val="DJCSbody"/>
    <w:link w:val="Heading3Char"/>
    <w:uiPriority w:val="1"/>
    <w:unhideWhenUsed/>
    <w:qFormat/>
    <w:rsid w:val="00ED6F00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Cs w:val="26"/>
      <w:lang w:eastAsia="en-US"/>
    </w:rPr>
  </w:style>
  <w:style w:type="paragraph" w:styleId="Heading4">
    <w:name w:val="heading 4"/>
    <w:next w:val="DJCSbody"/>
    <w:link w:val="Heading4Char"/>
    <w:uiPriority w:val="1"/>
    <w:unhideWhenUsed/>
    <w:rsid w:val="00ED6F00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F00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ED6F00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865E2B"/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65E2B"/>
    <w:rPr>
      <w:rFonts w:ascii="Arial" w:eastAsiaTheme="majorEastAsia" w:hAnsi="Arial" w:cstheme="majorBidi"/>
      <w:b/>
      <w:sz w:val="2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24AA7"/>
    <w:rPr>
      <w:rFonts w:ascii="Arial" w:eastAsia="MS Gothic" w:hAnsi="Arial" w:cstheme="majorBidi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24AA7"/>
    <w:rPr>
      <w:rFonts w:ascii="Arial" w:eastAsia="MS Mincho" w:hAnsi="Arial" w:cstheme="majorBidi"/>
      <w:b/>
      <w:bCs/>
      <w:color w:val="595959" w:themeColor="accent5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Rtabletext6pt">
    <w:name w:val="DJR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Rbodynospace">
    <w:name w:val="DJR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ED6F00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semiHidden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ED6F00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ED6F00"/>
    <w:rPr>
      <w:b/>
      <w:bCs/>
    </w:rPr>
  </w:style>
  <w:style w:type="paragraph" w:customStyle="1" w:styleId="DJRtabeltextbold">
    <w:name w:val="DJR tabel text bold"/>
    <w:basedOn w:val="DJCStabletext"/>
    <w:rsid w:val="007959E8"/>
    <w:rPr>
      <w:b/>
    </w:rPr>
  </w:style>
  <w:style w:type="paragraph" w:styleId="TOC2">
    <w:name w:val="toc 2"/>
    <w:uiPriority w:val="39"/>
    <w:semiHidden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JC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D6F00"/>
    <w:pPr>
      <w:spacing w:after="60"/>
      <w:jc w:val="center"/>
    </w:pPr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ED6F00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Rtablecaption">
    <w:name w:val="DJR table caption"/>
    <w:next w:val="DJCSbody"/>
    <w:uiPriority w:val="3"/>
    <w:rsid w:val="00ED6F00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lang w:eastAsia="en-US"/>
    </w:rPr>
  </w:style>
  <w:style w:type="paragraph" w:customStyle="1" w:styleId="DJRmainheadingsmallbanner">
    <w:name w:val="DJR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RIntrobodybold115">
    <w:name w:val="DJR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Rfigurecaption">
    <w:name w:val="DJR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Rbullet2">
    <w:name w:val="DJR bullet 2"/>
    <w:basedOn w:val="DJCSbody"/>
    <w:uiPriority w:val="2"/>
    <w:rsid w:val="00ED6F00"/>
    <w:pPr>
      <w:numPr>
        <w:ilvl w:val="1"/>
        <w:numId w:val="9"/>
      </w:numPr>
      <w:spacing w:after="40"/>
    </w:pPr>
  </w:style>
  <w:style w:type="paragraph" w:customStyle="1" w:styleId="DJRbodyafterbullets">
    <w:name w:val="DJR body after bullets"/>
    <w:basedOn w:val="DJCSbody"/>
    <w:uiPriority w:val="11"/>
    <w:rsid w:val="00D77C58"/>
    <w:pPr>
      <w:spacing w:before="120"/>
    </w:pPr>
  </w:style>
  <w:style w:type="paragraph" w:customStyle="1" w:styleId="DJRtablebullet2">
    <w:name w:val="DJR table bullet 2"/>
    <w:basedOn w:val="DJCS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865E2B"/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DJCStablebullet1">
    <w:name w:val="DJCS table bullet 1"/>
    <w:basedOn w:val="DJCStabletext"/>
    <w:uiPriority w:val="3"/>
    <w:qFormat/>
    <w:rsid w:val="00ED6F00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DJRbulletafternumbers1">
    <w:name w:val="DJR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Rmainsubheadingsmallbanner">
    <w:name w:val="DJR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customStyle="1" w:styleId="Spacerparatopoffirstpage">
    <w:name w:val="Spacer para top of first page"/>
    <w:basedOn w:val="DJR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DJRnumberdigit">
    <w:name w:val="DJR number digit"/>
    <w:basedOn w:val="DJCSbody"/>
    <w:uiPriority w:val="2"/>
    <w:rsid w:val="00EE506C"/>
    <w:pPr>
      <w:numPr>
        <w:numId w:val="4"/>
      </w:numPr>
    </w:pPr>
  </w:style>
  <w:style w:type="paragraph" w:customStyle="1" w:styleId="DJRnumberloweralphaindent">
    <w:name w:val="DJR number lower alpha indent"/>
    <w:basedOn w:val="DJCSbody"/>
    <w:uiPriority w:val="3"/>
    <w:rsid w:val="00721CFB"/>
    <w:pPr>
      <w:numPr>
        <w:ilvl w:val="1"/>
        <w:numId w:val="8"/>
      </w:numPr>
    </w:pPr>
  </w:style>
  <w:style w:type="paragraph" w:customStyle="1" w:styleId="DJRnumberdigitindent">
    <w:name w:val="DJR number digit indent"/>
    <w:basedOn w:val="DJRnumberloweralphaindent"/>
    <w:uiPriority w:val="3"/>
    <w:rsid w:val="009A4271"/>
    <w:pPr>
      <w:numPr>
        <w:numId w:val="2"/>
      </w:numPr>
    </w:pPr>
  </w:style>
  <w:style w:type="paragraph" w:customStyle="1" w:styleId="DJRnumberloweralpha">
    <w:name w:val="DJR number lower alpha"/>
    <w:basedOn w:val="DJCSbody"/>
    <w:uiPriority w:val="3"/>
    <w:rsid w:val="00721CFB"/>
    <w:pPr>
      <w:numPr>
        <w:numId w:val="8"/>
      </w:numPr>
    </w:pPr>
  </w:style>
  <w:style w:type="paragraph" w:customStyle="1" w:styleId="DJRnumberlowerroman">
    <w:name w:val="DJR number lower roman"/>
    <w:basedOn w:val="DJCSbody"/>
    <w:uiPriority w:val="3"/>
    <w:rsid w:val="00EB0BCE"/>
    <w:pPr>
      <w:numPr>
        <w:numId w:val="7"/>
      </w:numPr>
    </w:pPr>
  </w:style>
  <w:style w:type="paragraph" w:customStyle="1" w:styleId="DJRnumberlowerromanindent">
    <w:name w:val="DJR number lower roman indent"/>
    <w:basedOn w:val="DJCSbody"/>
    <w:uiPriority w:val="3"/>
    <w:rsid w:val="00EB0BCE"/>
    <w:pPr>
      <w:numPr>
        <w:ilvl w:val="1"/>
        <w:numId w:val="7"/>
      </w:numPr>
    </w:pPr>
  </w:style>
  <w:style w:type="paragraph" w:customStyle="1" w:styleId="DJRquote">
    <w:name w:val="DJR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Rtablefigurenote">
    <w:name w:val="DJR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Rbodyaftertablefigure">
    <w:name w:val="DJR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Rfooter">
    <w:name w:val="DJR footer"/>
    <w:uiPriority w:val="11"/>
    <w:rsid w:val="0084434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Rheader">
    <w:name w:val="DJR header"/>
    <w:basedOn w:val="DJR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Rbulletafternumbers2">
    <w:name w:val="DJR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DJRquotebullet1">
    <w:name w:val="DJR quote bullet 1"/>
    <w:basedOn w:val="DJRquote"/>
    <w:rsid w:val="00FD72DA"/>
    <w:pPr>
      <w:numPr>
        <w:numId w:val="6"/>
      </w:numPr>
      <w:ind w:left="681" w:hanging="284"/>
    </w:pPr>
  </w:style>
  <w:style w:type="paragraph" w:customStyle="1" w:styleId="DJRquotebullet2">
    <w:name w:val="DJR quote bullet 2"/>
    <w:basedOn w:val="DJRquote"/>
    <w:rsid w:val="00FD72DA"/>
    <w:pPr>
      <w:numPr>
        <w:ilvl w:val="1"/>
        <w:numId w:val="6"/>
      </w:numPr>
    </w:pPr>
  </w:style>
  <w:style w:type="table" w:customStyle="1" w:styleId="DJRtablestyle1">
    <w:name w:val="DJR table style 1"/>
    <w:basedOn w:val="TableNormal"/>
    <w:uiPriority w:val="99"/>
    <w:rsid w:val="00D33064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cPr>
      <w:shd w:val="clear" w:color="auto" w:fill="auto"/>
    </w:tcPr>
  </w:style>
  <w:style w:type="paragraph" w:customStyle="1" w:styleId="DJRtablecolheadwhite">
    <w:name w:val="DJR table col head white"/>
    <w:basedOn w:val="Normal"/>
    <w:uiPriority w:val="11"/>
    <w:rsid w:val="00761547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table" w:customStyle="1" w:styleId="DJRtablestyle2">
    <w:name w:val="DJR table style 2"/>
    <w:basedOn w:val="TableNormal"/>
    <w:uiPriority w:val="99"/>
    <w:rsid w:val="0011581C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blStylePr w:type="firstRow">
      <w:rPr>
        <w:rFonts w:ascii="Arial" w:hAnsi="Arial"/>
      </w:rPr>
      <w:tblPr/>
      <w:tcPr>
        <w:tcBorders>
          <w:top w:val="single" w:sz="4" w:space="0" w:color="007DC3" w:themeColor="accent1"/>
          <w:left w:val="single" w:sz="4" w:space="0" w:color="007DC3" w:themeColor="accent1"/>
          <w:bottom w:val="single" w:sz="4" w:space="0" w:color="007DC3" w:themeColor="accent1"/>
          <w:right w:val="single" w:sz="4" w:space="0" w:color="007DC3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DC3" w:themeFill="accent1"/>
      </w:tcPr>
    </w:tblStylePr>
  </w:style>
  <w:style w:type="table" w:customStyle="1" w:styleId="DJRtablestyle3">
    <w:name w:val="DJR table style 3"/>
    <w:basedOn w:val="TableNormal"/>
    <w:uiPriority w:val="99"/>
    <w:rsid w:val="00E145AB"/>
    <w:rPr>
      <w:rFonts w:ascii="Arial" w:hAnsi="Arial"/>
    </w:rPr>
    <w:tblPr>
      <w:tblInd w:w="113" w:type="dxa"/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00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00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F00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ED6F00"/>
    <w:rPr>
      <w:rFonts w:ascii="Arial" w:hAnsi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qFormat/>
    <w:rsid w:val="00ED6F00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865E2B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qFormat/>
    <w:rsid w:val="00ED6F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qFormat/>
    <w:rsid w:val="00ED6F00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qFormat/>
    <w:rsid w:val="00ED6F0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ED6F00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ED6F0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ED6F00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table" w:customStyle="1" w:styleId="DJRformtable1">
    <w:name w:val="DJR form table 1"/>
    <w:basedOn w:val="TableNormal"/>
    <w:uiPriority w:val="99"/>
    <w:rsid w:val="00F25FB5"/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DJRnumberdigitspacebefore">
    <w:name w:val="DJR number digit space before"/>
    <w:basedOn w:val="DJRnumberdigit"/>
    <w:rsid w:val="00F25FB5"/>
    <w:pPr>
      <w:numPr>
        <w:numId w:val="1"/>
      </w:numPr>
      <w:spacing w:before="120"/>
    </w:pPr>
  </w:style>
  <w:style w:type="paragraph" w:customStyle="1" w:styleId="DJRhiddeninstructiontext">
    <w:name w:val="DJR hidden instruction text"/>
    <w:basedOn w:val="Normal"/>
    <w:uiPriority w:val="11"/>
    <w:rsid w:val="000B0FE3"/>
    <w:pPr>
      <w:spacing w:after="40" w:line="200" w:lineRule="atLeast"/>
    </w:pPr>
    <w:rPr>
      <w:rFonts w:ascii="Arial" w:eastAsia="Times" w:hAnsi="Arial"/>
      <w:vanish/>
      <w:color w:val="007DC3" w:themeColor="accent1"/>
      <w:sz w:val="16"/>
      <w:lang w:eastAsia="en-US"/>
    </w:rPr>
  </w:style>
  <w:style w:type="paragraph" w:customStyle="1" w:styleId="DJRtabletextcheckbox">
    <w:name w:val="DJR table text check box"/>
    <w:basedOn w:val="DJCStabletext"/>
    <w:rsid w:val="00EE7645"/>
    <w:pPr>
      <w:spacing w:before="0" w:after="0"/>
    </w:pPr>
    <w:rPr>
      <w:rFonts w:eastAsia="MS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3"/>
    <w:rPr>
      <w:rFonts w:ascii="Tahoma" w:hAnsi="Tahoma" w:cs="Tahoma"/>
      <w:sz w:val="16"/>
      <w:szCs w:val="16"/>
    </w:rPr>
  </w:style>
  <w:style w:type="paragraph" w:customStyle="1" w:styleId="DJCStabledigit">
    <w:name w:val="DJCS table digit"/>
    <w:basedOn w:val="DJCStabletext"/>
    <w:qFormat/>
    <w:rsid w:val="00A252B9"/>
    <w:pPr>
      <w:numPr>
        <w:numId w:val="11"/>
      </w:numPr>
    </w:pPr>
  </w:style>
  <w:style w:type="numbering" w:customStyle="1" w:styleId="DJRtabeldigit">
    <w:name w:val="DJR tabel digit"/>
    <w:uiPriority w:val="99"/>
    <w:rsid w:val="00A252B9"/>
    <w:pPr>
      <w:numPr>
        <w:numId w:val="12"/>
      </w:numPr>
    </w:pPr>
  </w:style>
  <w:style w:type="table" w:customStyle="1" w:styleId="DJRblacktable">
    <w:name w:val="DJR black table"/>
    <w:basedOn w:val="TableNormal"/>
    <w:uiPriority w:val="99"/>
    <w:rsid w:val="0072055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CB"/>
  </w:style>
  <w:style w:type="paragraph" w:styleId="Footer">
    <w:name w:val="footer"/>
    <w:basedOn w:val="Normal"/>
    <w:link w:val="Foot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CB"/>
  </w:style>
  <w:style w:type="paragraph" w:customStyle="1" w:styleId="DJCSfooter">
    <w:name w:val="DJCS footer"/>
    <w:uiPriority w:val="11"/>
    <w:rsid w:val="00C7047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TableText">
    <w:name w:val="Table Text"/>
    <w:basedOn w:val="Normal"/>
    <w:link w:val="TableTextChar"/>
    <w:rsid w:val="009E1B08"/>
    <w:pPr>
      <w:spacing w:before="60" w:after="60"/>
    </w:pPr>
    <w:rPr>
      <w:rFonts w:ascii="Arial" w:hAnsi="Arial"/>
      <w:sz w:val="24"/>
      <w:szCs w:val="24"/>
      <w:lang w:eastAsia="en-US"/>
    </w:rPr>
  </w:style>
  <w:style w:type="character" w:customStyle="1" w:styleId="TableTextChar">
    <w:name w:val="Table Text Char"/>
    <w:link w:val="TableText"/>
    <w:rsid w:val="009E1B0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1B08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1B0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JCSbullet2">
    <w:name w:val="DJCS bullet 2"/>
    <w:basedOn w:val="DJCSbody"/>
    <w:uiPriority w:val="2"/>
    <w:qFormat/>
    <w:rsid w:val="00AC0485"/>
    <w:pPr>
      <w:spacing w:after="40"/>
      <w:ind w:left="567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5A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C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CD8"/>
    <w:rPr>
      <w:b/>
      <w:bCs/>
    </w:rPr>
  </w:style>
  <w:style w:type="paragraph" w:customStyle="1" w:styleId="KeyMessageAnswer">
    <w:name w:val="Key Message/Answer"/>
    <w:basedOn w:val="DJCSbody"/>
    <w:qFormat/>
    <w:rsid w:val="00FF05D3"/>
    <w:pPr>
      <w:ind w:left="284" w:hanging="284"/>
    </w:pPr>
  </w:style>
  <w:style w:type="paragraph" w:customStyle="1" w:styleId="DJCStablebullet2">
    <w:name w:val="DJCS table bullet 2"/>
    <w:basedOn w:val="DJCStabletext"/>
    <w:uiPriority w:val="11"/>
    <w:rsid w:val="00FF05D3"/>
    <w:pPr>
      <w:tabs>
        <w:tab w:val="num" w:pos="227"/>
      </w:tabs>
      <w:ind w:left="454" w:hanging="227"/>
    </w:pPr>
  </w:style>
  <w:style w:type="paragraph" w:styleId="Revision">
    <w:name w:val="Revision"/>
    <w:hidden/>
    <w:uiPriority w:val="71"/>
    <w:semiHidden/>
    <w:rsid w:val="00E3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2CD54986F424BB89101C51E70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2AD6-84AA-3D4A-A684-D7A563DB3D2A}"/>
      </w:docPartPr>
      <w:docPartBody>
        <w:p w:rsidR="0051416C" w:rsidRDefault="00923CBC">
          <w:pPr>
            <w:pStyle w:val="CF62CD54986F424BB89101C51E701E6C"/>
          </w:pPr>
          <w:r>
            <w:rPr>
              <w:szCs w:val="28"/>
            </w:rPr>
            <w:t>&lt;Type project/branch name&gt;</w:t>
          </w:r>
        </w:p>
      </w:docPartBody>
    </w:docPart>
    <w:docPart>
      <w:docPartPr>
        <w:name w:val="FA86BA7A3AFDDC4EBDCCF7638D6A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80C9-0DE8-D84F-A5CB-C9B762A223A5}"/>
      </w:docPartPr>
      <w:docPartBody>
        <w:p w:rsidR="0051416C" w:rsidRDefault="00923CBC">
          <w:pPr>
            <w:pStyle w:val="FA86BA7A3AFDDC4EBDCCF7638D6AD1A2"/>
          </w:pPr>
          <w:r>
            <w:t>&lt;Enter meeting title&gt;</w:t>
          </w:r>
        </w:p>
      </w:docPartBody>
    </w:docPart>
    <w:docPart>
      <w:docPartPr>
        <w:name w:val="5DCC8DC42D9C2F4ABDA97DBFAEBB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FAED-291C-F14D-BC7F-A183E70DC7FC}"/>
      </w:docPartPr>
      <w:docPartBody>
        <w:p w:rsidR="0051416C" w:rsidRDefault="00923CBC">
          <w:pPr>
            <w:pStyle w:val="5DCC8DC42D9C2F4ABDA97DBFAEBB8885"/>
          </w:pPr>
          <w:r w:rsidRPr="00592FAF">
            <w:t>&lt;Enter No.&gt;</w:t>
          </w:r>
        </w:p>
      </w:docPartBody>
    </w:docPart>
    <w:docPart>
      <w:docPartPr>
        <w:name w:val="375EA8C1BDE8CD4FB0296E81050C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3778-8299-DF46-AF84-D1B540D10415}"/>
      </w:docPartPr>
      <w:docPartBody>
        <w:p w:rsidR="0051416C" w:rsidRDefault="00923CBC">
          <w:pPr>
            <w:pStyle w:val="375EA8C1BDE8CD4FB0296E81050C532A"/>
          </w:pPr>
          <w:r w:rsidRPr="00A976A0">
            <w:rPr>
              <w:rStyle w:val="PlaceholderText"/>
              <w:color w:val="000000" w:themeColor="text1"/>
            </w:rPr>
            <w:t>&lt;Enter meeting date&gt;</w:t>
          </w:r>
        </w:p>
      </w:docPartBody>
    </w:docPart>
    <w:docPart>
      <w:docPartPr>
        <w:name w:val="94FED464CDF2F6439CB807DB4697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F16C-8D1E-BB4F-8FBF-98A33F5A8857}"/>
      </w:docPartPr>
      <w:docPartBody>
        <w:p w:rsidR="0051416C" w:rsidRDefault="00923CBC">
          <w:pPr>
            <w:pStyle w:val="94FED464CDF2F6439CB807DB46974B68"/>
          </w:pPr>
          <w:r>
            <w:t>&lt;Enter time&gt;</w:t>
          </w:r>
        </w:p>
      </w:docPartBody>
    </w:docPart>
    <w:docPart>
      <w:docPartPr>
        <w:name w:val="B50B05119843C7459B683842D328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304F-6F27-A149-9EC1-F21F7CB178E5}"/>
      </w:docPartPr>
      <w:docPartBody>
        <w:p w:rsidR="0051416C" w:rsidRDefault="00923CBC">
          <w:pPr>
            <w:pStyle w:val="B50B05119843C7459B683842D3285456"/>
          </w:pPr>
          <w:r w:rsidRPr="00A976A0">
            <w:rPr>
              <w:rStyle w:val="PlaceholderText"/>
              <w:color w:val="000000" w:themeColor="text1"/>
            </w:rPr>
            <w:t>&lt;Enter location&gt;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BC"/>
    <w:rsid w:val="00170C93"/>
    <w:rsid w:val="001B1BE4"/>
    <w:rsid w:val="00267931"/>
    <w:rsid w:val="00307CAD"/>
    <w:rsid w:val="003A1445"/>
    <w:rsid w:val="003B105F"/>
    <w:rsid w:val="00465FCE"/>
    <w:rsid w:val="004B3474"/>
    <w:rsid w:val="004F5D08"/>
    <w:rsid w:val="0050342A"/>
    <w:rsid w:val="0051416C"/>
    <w:rsid w:val="00556C7A"/>
    <w:rsid w:val="00560FB3"/>
    <w:rsid w:val="00571D25"/>
    <w:rsid w:val="00582293"/>
    <w:rsid w:val="005F400E"/>
    <w:rsid w:val="00624AE0"/>
    <w:rsid w:val="00657797"/>
    <w:rsid w:val="006F2DFA"/>
    <w:rsid w:val="00704FCA"/>
    <w:rsid w:val="0082061A"/>
    <w:rsid w:val="008E281B"/>
    <w:rsid w:val="00923CBC"/>
    <w:rsid w:val="00AA208B"/>
    <w:rsid w:val="00AC5601"/>
    <w:rsid w:val="00AE2939"/>
    <w:rsid w:val="00B503EF"/>
    <w:rsid w:val="00BE5526"/>
    <w:rsid w:val="00C606EB"/>
    <w:rsid w:val="00D4103A"/>
    <w:rsid w:val="00D47C20"/>
    <w:rsid w:val="00E25CF0"/>
    <w:rsid w:val="00E640C8"/>
    <w:rsid w:val="00EB1E95"/>
    <w:rsid w:val="00ED7E08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2CD54986F424BB89101C51E701E6C">
    <w:name w:val="CF62CD54986F424BB89101C51E701E6C"/>
  </w:style>
  <w:style w:type="paragraph" w:customStyle="1" w:styleId="FA86BA7A3AFDDC4EBDCCF7638D6AD1A2">
    <w:name w:val="FA86BA7A3AFDDC4EBDCCF7638D6AD1A2"/>
  </w:style>
  <w:style w:type="paragraph" w:customStyle="1" w:styleId="5DCC8DC42D9C2F4ABDA97DBFAEBB8885">
    <w:name w:val="5DCC8DC42D9C2F4ABDA97DBFAEBB8885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75EA8C1BDE8CD4FB0296E81050C532A">
    <w:name w:val="375EA8C1BDE8CD4FB0296E81050C532A"/>
  </w:style>
  <w:style w:type="paragraph" w:customStyle="1" w:styleId="94FED464CDF2F6439CB807DB46974B68">
    <w:name w:val="94FED464CDF2F6439CB807DB46974B68"/>
  </w:style>
  <w:style w:type="paragraph" w:customStyle="1" w:styleId="B50B05119843C7459B683842D3285456">
    <w:name w:val="B50B05119843C7459B683842D3285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R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BC Work Product Document" ma:contentTypeID="0x0101009E79101A590146B3A2E356B122FF956900FDFD35C92F2C9042AF0A8694DA9D06E7" ma:contentTypeVersion="31" ma:contentTypeDescription="The main EBC record document" ma:contentTypeScope="" ma:versionID="2033d72c88b8a5fa6024714d686ec2a9">
  <xsd:schema xmlns:xsd="http://www.w3.org/2001/XMLSchema" xmlns:xs="http://www.w3.org/2001/XMLSchema" xmlns:p="http://schemas.microsoft.com/office/2006/metadata/properties" xmlns:ns2="02c6d125-7989-43ff-bfbe-9f7d126fcdbc" xmlns:ns3="65c6f899-44a8-467e-836c-47673e4b3200" targetNamespace="http://schemas.microsoft.com/office/2006/metadata/properties" ma:root="true" ma:fieldsID="58c2f68074b7d5ddeeeb89fc96088ade" ns2:_="" ns3:_="">
    <xsd:import namespace="02c6d125-7989-43ff-bfbe-9f7d126fcdbc"/>
    <xsd:import namespace="65c6f899-44a8-467e-836c-47673e4b3200"/>
    <xsd:element name="properties">
      <xsd:complexType>
        <xsd:sequence>
          <xsd:element name="documentManagement">
            <xsd:complexType>
              <xsd:all>
                <xsd:element ref="ns2:E2_TRIMDocumentRef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E2_TRIMDocumentRef" ma:index="1" nillable="true" ma:displayName="TRIM Document Ref" ma:internalName="E2_TRIMDocument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f899-44a8-467e-836c-47673e4b32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_TRIMDocumentRef xmlns="02c6d125-7989-43ff-bfbe-9f7d126fcdbc">https://trimwebdrawer.justice.vic.gov.au/record/17534863</E2_TRIMDocumentRef>
    <lcf76f155ced4ddcb4097134ff3c332f xmlns="65c6f899-44a8-467e-836c-47673e4b32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FC26-3245-4841-95F9-068A6EB36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BA747-DC53-4180-8066-726FF1048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d125-7989-43ff-bfbe-9f7d126fcdbc"/>
    <ds:schemaRef ds:uri="65c6f899-44a8-467e-836c-47673e4b3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A114A-1996-48E4-9DCE-903CE784DA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c6d125-7989-43ff-bfbe-9f7d126fcdbc"/>
    <ds:schemaRef ds:uri="http://purl.org/dc/terms/"/>
    <ds:schemaRef ds:uri="65c6f899-44a8-467e-836c-47673e4b320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1BF3CD-10F7-4003-86F0-F86C727E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Cherry Creek Youth Justice Centre Project - CAG Meeting Minutes - 11 April 2022.docx</vt:lpstr>
    </vt:vector>
  </TitlesOfParts>
  <Company>Department of Justice and Regulation</Company>
  <LinksUpToDate>false</LinksUpToDate>
  <CharactersWithSpaces>3699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Cherry Creek Youth Justice Centre Project - CAG Meeting Minutes - 6 June 2022.docx</dc:title>
  <dc:subject/>
  <dc:creator>Microsoft Office User</dc:creator>
  <cp:keywords/>
  <cp:lastModifiedBy>Louis P Larsen (DJCS)</cp:lastModifiedBy>
  <cp:revision>2</cp:revision>
  <cp:lastPrinted>2017-07-08T10:32:00Z</cp:lastPrinted>
  <dcterms:created xsi:type="dcterms:W3CDTF">2022-07-20T04:13:00Z</dcterms:created>
  <dcterms:modified xsi:type="dcterms:W3CDTF">2022-07-20T04:13:00Z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0x0101009E79101A590146B3A2E356B122FF956900FDFD35C92F2C9042AF0A8694DA9D06E7</vt:lpwstr>
  </property>
  <property fmtid="{D5CDD505-2E9C-101B-9397-08002B2CF9AE}" pid="4" name="_dlc_DocIdItemGuid">
    <vt:lpwstr>e212609f-06a9-4cb0-85b7-c1c550dafba6</vt:lpwstr>
  </property>
  <property fmtid="{D5CDD505-2E9C-101B-9397-08002B2CF9AE}" pid="5" name="ClassificationContentMarkingHeaderShapeIds">
    <vt:lpwstr>4a</vt:lpwstr>
  </property>
  <property fmtid="{D5CDD505-2E9C-101B-9397-08002B2CF9AE}" pid="6" name="ClassificationContentMarkingHeaderFontProps">
    <vt:lpwstr>#ff0000,11,Arial Black</vt:lpwstr>
  </property>
  <property fmtid="{D5CDD505-2E9C-101B-9397-08002B2CF9AE}" pid="7" name="ClassificationContentMarkingHeaderText">
    <vt:lpwstr>OFFICIAL</vt:lpwstr>
  </property>
  <property fmtid="{D5CDD505-2E9C-101B-9397-08002B2CF9AE}" pid="8" name="E2_PolicyToPrepareTaxHTField">
    <vt:lpwstr/>
  </property>
  <property fmtid="{D5CDD505-2E9C-101B-9397-08002B2CF9AE}" pid="9" name="E2_ReplyBy">
    <vt:lpwstr/>
  </property>
  <property fmtid="{D5CDD505-2E9C-101B-9397-08002B2CF9AE}" pid="10" name="E2_AGOMOActionTaxHTField">
    <vt:lpwstr/>
  </property>
  <property fmtid="{D5CDD505-2E9C-101B-9397-08002B2CF9AE}" pid="11" name="E2_LegislativeAssemblyElectorate">
    <vt:lpwstr/>
  </property>
  <property fmtid="{D5CDD505-2E9C-101B-9397-08002B2CF9AE}" pid="12" name="E2_Committee">
    <vt:lpwstr/>
  </property>
  <property fmtid="{D5CDD505-2E9C-101B-9397-08002B2CF9AE}" pid="13" name="E2_Status">
    <vt:lpwstr/>
  </property>
  <property fmtid="{D5CDD505-2E9C-101B-9397-08002B2CF9AE}" pid="14" name="MediaServiceImageTags">
    <vt:lpwstr/>
  </property>
  <property fmtid="{D5CDD505-2E9C-101B-9397-08002B2CF9AE}" pid="15" name="E2_PolicyToPrepare">
    <vt:lpwstr/>
  </property>
  <property fmtid="{D5CDD505-2E9C-101B-9397-08002B2CF9AE}" pid="16" name="TaxCatchAll">
    <vt:lpwstr/>
  </property>
  <property fmtid="{D5CDD505-2E9C-101B-9397-08002B2CF9AE}" pid="17" name="E2_House">
    <vt:lpwstr/>
  </property>
  <property fmtid="{D5CDD505-2E9C-101B-9397-08002B2CF9AE}" pid="18" name="E2_HouseTaxHTField">
    <vt:lpwstr/>
  </property>
  <property fmtid="{D5CDD505-2E9C-101B-9397-08002B2CF9AE}" pid="19" name="E2_Portfolio">
    <vt:lpwstr/>
  </property>
  <property fmtid="{D5CDD505-2E9C-101B-9397-08002B2CF9AE}" pid="20" name="E2_DepartmentTaxHTField">
    <vt:lpwstr/>
  </property>
  <property fmtid="{D5CDD505-2E9C-101B-9397-08002B2CF9AE}" pid="21" name="E2_SCBToPrepareTaxHTField">
    <vt:lpwstr/>
  </property>
  <property fmtid="{D5CDD505-2E9C-101B-9397-08002B2CF9AE}" pid="22" name="E2_InitiatedBy">
    <vt:lpwstr/>
  </property>
  <property fmtid="{D5CDD505-2E9C-101B-9397-08002B2CF9AE}" pid="23" name="E2_CommitteeTaxHTField">
    <vt:lpwstr/>
  </property>
  <property fmtid="{D5CDD505-2E9C-101B-9397-08002B2CF9AE}" pid="24" name="E2_BriefingRecipient">
    <vt:lpwstr/>
  </property>
  <property fmtid="{D5CDD505-2E9C-101B-9397-08002B2CF9AE}" pid="25" name="E2_StatusTaxHTField">
    <vt:lpwstr/>
  </property>
  <property fmtid="{D5CDD505-2E9C-101B-9397-08002B2CF9AE}" pid="26" name="E2_SCBToPrepare">
    <vt:lpwstr/>
  </property>
  <property fmtid="{D5CDD505-2E9C-101B-9397-08002B2CF9AE}" pid="27" name="E2_AllocateToTaxHTField">
    <vt:lpwstr/>
  </property>
  <property fmtid="{D5CDD505-2E9C-101B-9397-08002B2CF9AE}" pid="28" name="E2_SecurityClassificationTaxHTField">
    <vt:lpwstr/>
  </property>
  <property fmtid="{D5CDD505-2E9C-101B-9397-08002B2CF9AE}" pid="29" name="E2_AskedByTaxHTField">
    <vt:lpwstr/>
  </property>
  <property fmtid="{D5CDD505-2E9C-101B-9397-08002B2CF9AE}" pid="30" name="E2_GovernmentPortfolio">
    <vt:lpwstr/>
  </property>
  <property fmtid="{D5CDD505-2E9C-101B-9397-08002B2CF9AE}" pid="31" name="E2_LegislativeCouncilRegionTaxHTField">
    <vt:lpwstr/>
  </property>
  <property fmtid="{D5CDD505-2E9C-101B-9397-08002B2CF9AE}" pid="32" name="E2_LegislativeCouncilRegion">
    <vt:lpwstr/>
  </property>
  <property fmtid="{D5CDD505-2E9C-101B-9397-08002B2CF9AE}" pid="33" name="E2_AGOMOAction">
    <vt:lpwstr/>
  </property>
  <property fmtid="{D5CDD505-2E9C-101B-9397-08002B2CF9AE}" pid="34" name="E2_PortfolioTaxHTField">
    <vt:lpwstr/>
  </property>
  <property fmtid="{D5CDD505-2E9C-101B-9397-08002B2CF9AE}" pid="35" name="E2_LegislativeAssemblyElectorateTaxHTField">
    <vt:lpwstr/>
  </property>
  <property fmtid="{D5CDD505-2E9C-101B-9397-08002B2CF9AE}" pid="36" name="E2_GovernmentPortfolioTaxHTField">
    <vt:lpwstr/>
  </property>
  <property fmtid="{D5CDD505-2E9C-101B-9397-08002B2CF9AE}" pid="37" name="E2_DeptActionRequired">
    <vt:lpwstr/>
  </property>
  <property fmtid="{D5CDD505-2E9C-101B-9397-08002B2CF9AE}" pid="38" name="E2_Department">
    <vt:lpwstr/>
  </property>
  <property fmtid="{D5CDD505-2E9C-101B-9397-08002B2CF9AE}" pid="39" name="E2_DeptActionRequiredTaxHTField">
    <vt:lpwstr/>
  </property>
  <property fmtid="{D5CDD505-2E9C-101B-9397-08002B2CF9AE}" pid="40" name="E2_AllocateTo">
    <vt:lpwstr/>
  </property>
  <property fmtid="{D5CDD505-2E9C-101B-9397-08002B2CF9AE}" pid="41" name="E2_InitiatedByTaxHTField">
    <vt:lpwstr/>
  </property>
  <property fmtid="{D5CDD505-2E9C-101B-9397-08002B2CF9AE}" pid="42" name="E2_ReplyByTaxHTField">
    <vt:lpwstr/>
  </property>
  <property fmtid="{D5CDD505-2E9C-101B-9397-08002B2CF9AE}" pid="43" name="E2_BriefingRecipientTaxHTField">
    <vt:lpwstr/>
  </property>
  <property fmtid="{D5CDD505-2E9C-101B-9397-08002B2CF9AE}" pid="44" name="E2_AskedBy">
    <vt:lpwstr/>
  </property>
  <property fmtid="{D5CDD505-2E9C-101B-9397-08002B2CF9AE}" pid="45" name="E2_SecurityClassification">
    <vt:lpwstr/>
  </property>
</Properties>
</file>